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CD4" w:rsidRDefault="004B4CD4">
      <w:pPr>
        <w:jc w:val="center"/>
        <w:rPr>
          <w:rFonts w:cs="Times New Roman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2013-2015</w:t>
      </w:r>
      <w:r>
        <w:rPr>
          <w:rFonts w:cs="宋体" w:hint="eastAsia"/>
          <w:b/>
          <w:bCs/>
          <w:sz w:val="32"/>
          <w:szCs w:val="32"/>
        </w:rPr>
        <w:t>科研成果获奖情况汇总</w:t>
      </w:r>
    </w:p>
    <w:p w:rsidR="004B4CD4" w:rsidRDefault="004B4CD4">
      <w:pPr>
        <w:jc w:val="center"/>
        <w:rPr>
          <w:rFonts w:cs="Times New Roman"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2015</w:t>
      </w:r>
      <w:r>
        <w:rPr>
          <w:rFonts w:cs="宋体" w:hint="eastAsia"/>
          <w:b/>
          <w:bCs/>
          <w:sz w:val="30"/>
          <w:szCs w:val="30"/>
        </w:rPr>
        <w:t>教育部、天津市社科获奖情况一览表</w:t>
      </w:r>
      <w:bookmarkStart w:id="0" w:name="_GoBack"/>
      <w:bookmarkEnd w:id="0"/>
    </w:p>
    <w:tbl>
      <w:tblPr>
        <w:tblW w:w="85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4"/>
        <w:gridCol w:w="1704"/>
        <w:gridCol w:w="1704"/>
        <w:gridCol w:w="1705"/>
        <w:gridCol w:w="1705"/>
      </w:tblGrid>
      <w:tr w:rsidR="004B4CD4" w:rsidRPr="00D81B9F">
        <w:trPr>
          <w:trHeight w:val="604"/>
        </w:trPr>
        <w:tc>
          <w:tcPr>
            <w:tcW w:w="1704" w:type="dxa"/>
            <w:vAlign w:val="center"/>
          </w:tcPr>
          <w:p w:rsidR="004B4CD4" w:rsidRPr="00D81B9F" w:rsidRDefault="004B4CD4" w:rsidP="00D81B9F">
            <w:pPr>
              <w:widowControl/>
              <w:jc w:val="center"/>
              <w:textAlignment w:val="center"/>
              <w:rPr>
                <w:rFonts w:cs="Times New Roman"/>
              </w:rPr>
            </w:pPr>
            <w:r w:rsidRPr="00D81B9F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奖励类别</w:t>
            </w:r>
          </w:p>
        </w:tc>
        <w:tc>
          <w:tcPr>
            <w:tcW w:w="1704" w:type="dxa"/>
            <w:vAlign w:val="center"/>
          </w:tcPr>
          <w:p w:rsidR="004B4CD4" w:rsidRPr="00D81B9F" w:rsidRDefault="004B4CD4" w:rsidP="00D81B9F">
            <w:pPr>
              <w:widowControl/>
              <w:jc w:val="center"/>
              <w:textAlignment w:val="center"/>
              <w:rPr>
                <w:rFonts w:cs="Times New Roman"/>
              </w:rPr>
            </w:pPr>
            <w:r w:rsidRPr="00D81B9F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获奖等级</w:t>
            </w:r>
          </w:p>
        </w:tc>
        <w:tc>
          <w:tcPr>
            <w:tcW w:w="1704" w:type="dxa"/>
            <w:vAlign w:val="center"/>
          </w:tcPr>
          <w:p w:rsidR="004B4CD4" w:rsidRPr="00D81B9F" w:rsidRDefault="004B4CD4" w:rsidP="00D81B9F">
            <w:pPr>
              <w:widowControl/>
              <w:jc w:val="center"/>
              <w:textAlignment w:val="center"/>
              <w:rPr>
                <w:rFonts w:cs="Times New Roman"/>
              </w:rPr>
            </w:pPr>
            <w:r w:rsidRPr="00D81B9F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获奖项目名称</w:t>
            </w:r>
          </w:p>
        </w:tc>
        <w:tc>
          <w:tcPr>
            <w:tcW w:w="1705" w:type="dxa"/>
            <w:vAlign w:val="center"/>
          </w:tcPr>
          <w:p w:rsidR="004B4CD4" w:rsidRPr="00D81B9F" w:rsidRDefault="004B4CD4" w:rsidP="00D81B9F">
            <w:pPr>
              <w:widowControl/>
              <w:jc w:val="center"/>
              <w:textAlignment w:val="center"/>
              <w:rPr>
                <w:rFonts w:cs="Times New Roman"/>
              </w:rPr>
            </w:pPr>
            <w:r w:rsidRPr="00D81B9F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获奖人</w:t>
            </w:r>
          </w:p>
        </w:tc>
        <w:tc>
          <w:tcPr>
            <w:tcW w:w="1705" w:type="dxa"/>
            <w:vAlign w:val="center"/>
          </w:tcPr>
          <w:p w:rsidR="004B4CD4" w:rsidRPr="00D81B9F" w:rsidRDefault="004B4CD4" w:rsidP="00D81B9F">
            <w:pPr>
              <w:widowControl/>
              <w:jc w:val="center"/>
              <w:textAlignment w:val="center"/>
              <w:rPr>
                <w:rFonts w:cs="Times New Roman"/>
              </w:rPr>
            </w:pPr>
            <w:r w:rsidRPr="00D81B9F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获奖年度</w:t>
            </w:r>
          </w:p>
        </w:tc>
      </w:tr>
      <w:tr w:rsidR="004B4CD4" w:rsidRPr="00D81B9F">
        <w:trPr>
          <w:trHeight w:val="604"/>
        </w:trPr>
        <w:tc>
          <w:tcPr>
            <w:tcW w:w="1704" w:type="dxa"/>
            <w:vAlign w:val="center"/>
          </w:tcPr>
          <w:p w:rsidR="004B4CD4" w:rsidRPr="0016620E" w:rsidRDefault="004B4CD4" w:rsidP="00D81B9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</w:rPr>
            </w:pPr>
            <w:r w:rsidRPr="0016620E">
              <w:rPr>
                <w:rFonts w:ascii="宋体" w:hAnsi="宋体" w:cs="宋体" w:hint="eastAsia"/>
                <w:color w:val="000000"/>
                <w:kern w:val="0"/>
              </w:rPr>
              <w:t>中华人口奖</w:t>
            </w:r>
          </w:p>
        </w:tc>
        <w:tc>
          <w:tcPr>
            <w:tcW w:w="1704" w:type="dxa"/>
            <w:vAlign w:val="center"/>
          </w:tcPr>
          <w:p w:rsidR="004B4CD4" w:rsidRPr="0016620E" w:rsidRDefault="004B4CD4" w:rsidP="00D81B9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</w:rPr>
            </w:pPr>
            <w:r w:rsidRPr="0016620E">
              <w:rPr>
                <w:rFonts w:ascii="宋体" w:hAnsi="宋体" w:cs="宋体" w:hint="eastAsia"/>
                <w:color w:val="000000"/>
                <w:kern w:val="0"/>
              </w:rPr>
              <w:t>科学技术奖</w:t>
            </w:r>
          </w:p>
        </w:tc>
        <w:tc>
          <w:tcPr>
            <w:tcW w:w="1704" w:type="dxa"/>
            <w:vAlign w:val="center"/>
          </w:tcPr>
          <w:p w:rsidR="004B4CD4" w:rsidRPr="0016620E" w:rsidRDefault="004B4CD4" w:rsidP="00D81B9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无</w:t>
            </w:r>
          </w:p>
        </w:tc>
        <w:tc>
          <w:tcPr>
            <w:tcW w:w="1705" w:type="dxa"/>
            <w:vAlign w:val="center"/>
          </w:tcPr>
          <w:p w:rsidR="004B4CD4" w:rsidRPr="0016620E" w:rsidRDefault="004B4CD4" w:rsidP="00D81B9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</w:rPr>
            </w:pPr>
            <w:r w:rsidRPr="0016620E">
              <w:rPr>
                <w:rFonts w:ascii="宋体" w:hAnsi="宋体" w:cs="宋体" w:hint="eastAsia"/>
                <w:color w:val="000000"/>
                <w:kern w:val="0"/>
              </w:rPr>
              <w:t>原新</w:t>
            </w:r>
          </w:p>
        </w:tc>
        <w:tc>
          <w:tcPr>
            <w:tcW w:w="1705" w:type="dxa"/>
            <w:vAlign w:val="center"/>
          </w:tcPr>
          <w:p w:rsidR="004B4CD4" w:rsidRPr="0016620E" w:rsidRDefault="004B4CD4" w:rsidP="00D81B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 w:rsidRPr="0016620E">
              <w:rPr>
                <w:rFonts w:ascii="宋体" w:hAnsi="宋体" w:cs="宋体"/>
                <w:color w:val="000000"/>
                <w:kern w:val="0"/>
              </w:rPr>
              <w:t>2015</w:t>
            </w:r>
          </w:p>
        </w:tc>
      </w:tr>
      <w:tr w:rsidR="004B4CD4" w:rsidRPr="00D81B9F">
        <w:tc>
          <w:tcPr>
            <w:tcW w:w="1704" w:type="dxa"/>
            <w:vAlign w:val="center"/>
          </w:tcPr>
          <w:p w:rsidR="004B4CD4" w:rsidRPr="00D81B9F" w:rsidRDefault="004B4CD4" w:rsidP="00D81B9F">
            <w:pPr>
              <w:widowControl/>
              <w:jc w:val="center"/>
              <w:textAlignment w:val="center"/>
              <w:rPr>
                <w:rFonts w:cs="Times New Roman"/>
              </w:rPr>
            </w:pPr>
            <w:r w:rsidRPr="00D81B9F">
              <w:rPr>
                <w:rFonts w:ascii="宋体" w:hAnsi="宋体" w:cs="宋体" w:hint="eastAsia"/>
                <w:color w:val="000000"/>
                <w:kern w:val="0"/>
              </w:rPr>
              <w:t>教育部高校科研成果奖（人文社科）</w:t>
            </w:r>
          </w:p>
        </w:tc>
        <w:tc>
          <w:tcPr>
            <w:tcW w:w="1704" w:type="dxa"/>
            <w:vAlign w:val="center"/>
          </w:tcPr>
          <w:p w:rsidR="004B4CD4" w:rsidRPr="00D81B9F" w:rsidRDefault="004B4CD4" w:rsidP="00D81B9F">
            <w:pPr>
              <w:widowControl/>
              <w:jc w:val="center"/>
              <w:textAlignment w:val="center"/>
              <w:rPr>
                <w:rFonts w:cs="Times New Roman"/>
              </w:rPr>
            </w:pPr>
            <w:r w:rsidRPr="00D81B9F">
              <w:rPr>
                <w:rFonts w:ascii="宋体" w:hAnsi="宋体" w:cs="宋体" w:hint="eastAsia"/>
                <w:color w:val="000000"/>
                <w:kern w:val="0"/>
              </w:rPr>
              <w:t>二等</w:t>
            </w:r>
          </w:p>
        </w:tc>
        <w:tc>
          <w:tcPr>
            <w:tcW w:w="1704" w:type="dxa"/>
            <w:vAlign w:val="center"/>
          </w:tcPr>
          <w:p w:rsidR="004B4CD4" w:rsidRPr="00D81B9F" w:rsidRDefault="004B4CD4" w:rsidP="00D81B9F">
            <w:pPr>
              <w:widowControl/>
              <w:jc w:val="center"/>
              <w:textAlignment w:val="center"/>
              <w:rPr>
                <w:rFonts w:cs="Times New Roman"/>
              </w:rPr>
            </w:pPr>
            <w:r w:rsidRPr="00D81B9F">
              <w:rPr>
                <w:rFonts w:ascii="宋体" w:hAnsi="宋体" w:cs="宋体" w:hint="eastAsia"/>
                <w:color w:val="000000"/>
                <w:kern w:val="0"/>
              </w:rPr>
              <w:t>外国直接投资对中国环境的影响</w:t>
            </w:r>
            <w:r w:rsidRPr="00D81B9F">
              <w:rPr>
                <w:rFonts w:ascii="宋体" w:hAnsi="宋体" w:cs="宋体"/>
                <w:color w:val="000000"/>
                <w:kern w:val="0"/>
              </w:rPr>
              <w:t>——</w:t>
            </w:r>
            <w:r w:rsidRPr="00D81B9F">
              <w:rPr>
                <w:rFonts w:ascii="宋体" w:hAnsi="宋体" w:cs="宋体" w:hint="eastAsia"/>
                <w:color w:val="000000"/>
                <w:kern w:val="0"/>
              </w:rPr>
              <w:t>来自工业行业面板数据的实证研究</w:t>
            </w:r>
          </w:p>
        </w:tc>
        <w:tc>
          <w:tcPr>
            <w:tcW w:w="1705" w:type="dxa"/>
            <w:vAlign w:val="center"/>
          </w:tcPr>
          <w:p w:rsidR="004B4CD4" w:rsidRPr="00D81B9F" w:rsidRDefault="004B4CD4" w:rsidP="00D81B9F">
            <w:pPr>
              <w:widowControl/>
              <w:jc w:val="center"/>
              <w:textAlignment w:val="center"/>
              <w:rPr>
                <w:rFonts w:cs="Times New Roman"/>
              </w:rPr>
            </w:pPr>
            <w:r w:rsidRPr="00D81B9F">
              <w:rPr>
                <w:rFonts w:ascii="宋体" w:hAnsi="宋体" w:cs="宋体" w:hint="eastAsia"/>
                <w:color w:val="000000"/>
                <w:kern w:val="0"/>
              </w:rPr>
              <w:t>盛斌</w:t>
            </w:r>
          </w:p>
        </w:tc>
        <w:tc>
          <w:tcPr>
            <w:tcW w:w="1705" w:type="dxa"/>
            <w:vAlign w:val="center"/>
          </w:tcPr>
          <w:p w:rsidR="004B4CD4" w:rsidRPr="00D81B9F" w:rsidRDefault="004B4CD4" w:rsidP="00D81B9F">
            <w:pPr>
              <w:widowControl/>
              <w:jc w:val="center"/>
              <w:textAlignment w:val="center"/>
              <w:rPr>
                <w:rFonts w:cs="Times New Roman"/>
              </w:rPr>
            </w:pPr>
            <w:r w:rsidRPr="00D81B9F">
              <w:rPr>
                <w:rFonts w:ascii="宋体" w:hAnsi="宋体" w:cs="宋体"/>
                <w:color w:val="000000"/>
                <w:kern w:val="0"/>
              </w:rPr>
              <w:t>2015</w:t>
            </w:r>
          </w:p>
        </w:tc>
      </w:tr>
      <w:tr w:rsidR="004B4CD4" w:rsidRPr="00D81B9F">
        <w:tc>
          <w:tcPr>
            <w:tcW w:w="1704" w:type="dxa"/>
            <w:vAlign w:val="center"/>
          </w:tcPr>
          <w:p w:rsidR="004B4CD4" w:rsidRPr="00D81B9F" w:rsidRDefault="004B4CD4" w:rsidP="00D81B9F">
            <w:pPr>
              <w:widowControl/>
              <w:jc w:val="center"/>
              <w:textAlignment w:val="center"/>
              <w:rPr>
                <w:rFonts w:cs="Times New Roman"/>
              </w:rPr>
            </w:pPr>
            <w:r w:rsidRPr="00D81B9F">
              <w:rPr>
                <w:rFonts w:ascii="宋体" w:hAnsi="宋体" w:cs="宋体" w:hint="eastAsia"/>
                <w:color w:val="000000"/>
                <w:kern w:val="0"/>
              </w:rPr>
              <w:t>教育部高校科研成果奖（人文社科）</w:t>
            </w:r>
          </w:p>
        </w:tc>
        <w:tc>
          <w:tcPr>
            <w:tcW w:w="1704" w:type="dxa"/>
            <w:vAlign w:val="center"/>
          </w:tcPr>
          <w:p w:rsidR="004B4CD4" w:rsidRPr="00D81B9F" w:rsidRDefault="004B4CD4" w:rsidP="00D81B9F">
            <w:pPr>
              <w:widowControl/>
              <w:jc w:val="center"/>
              <w:textAlignment w:val="center"/>
              <w:rPr>
                <w:rFonts w:cs="Times New Roman"/>
              </w:rPr>
            </w:pPr>
            <w:r w:rsidRPr="00D81B9F">
              <w:rPr>
                <w:rFonts w:ascii="宋体" w:hAnsi="宋体" w:cs="宋体" w:hint="eastAsia"/>
                <w:color w:val="000000"/>
                <w:kern w:val="0"/>
              </w:rPr>
              <w:t>三等</w:t>
            </w:r>
          </w:p>
        </w:tc>
        <w:tc>
          <w:tcPr>
            <w:tcW w:w="1704" w:type="dxa"/>
            <w:vAlign w:val="center"/>
          </w:tcPr>
          <w:p w:rsidR="004B4CD4" w:rsidRPr="00D81B9F" w:rsidRDefault="004B4CD4" w:rsidP="00D81B9F">
            <w:pPr>
              <w:widowControl/>
              <w:jc w:val="center"/>
              <w:textAlignment w:val="center"/>
              <w:rPr>
                <w:rFonts w:cs="Times New Roman"/>
              </w:rPr>
            </w:pPr>
            <w:r w:rsidRPr="00D81B9F">
              <w:rPr>
                <w:rFonts w:ascii="宋体" w:hAnsi="宋体" w:cs="宋体"/>
                <w:color w:val="000000"/>
                <w:kern w:val="0"/>
              </w:rPr>
              <w:t>Board characteristics and Chinese bank performance</w:t>
            </w:r>
          </w:p>
        </w:tc>
        <w:tc>
          <w:tcPr>
            <w:tcW w:w="1705" w:type="dxa"/>
            <w:vAlign w:val="center"/>
          </w:tcPr>
          <w:p w:rsidR="004B4CD4" w:rsidRPr="00D81B9F" w:rsidRDefault="004B4CD4" w:rsidP="00D81B9F">
            <w:pPr>
              <w:widowControl/>
              <w:jc w:val="center"/>
              <w:textAlignment w:val="center"/>
              <w:rPr>
                <w:rFonts w:cs="Times New Roman"/>
              </w:rPr>
            </w:pPr>
            <w:r w:rsidRPr="00D81B9F">
              <w:rPr>
                <w:rFonts w:ascii="宋体" w:hAnsi="宋体" w:cs="宋体" w:hint="eastAsia"/>
                <w:color w:val="000000"/>
                <w:kern w:val="0"/>
              </w:rPr>
              <w:t>梁琪</w:t>
            </w:r>
          </w:p>
        </w:tc>
        <w:tc>
          <w:tcPr>
            <w:tcW w:w="1705" w:type="dxa"/>
            <w:vAlign w:val="center"/>
          </w:tcPr>
          <w:p w:rsidR="004B4CD4" w:rsidRPr="00D81B9F" w:rsidRDefault="004B4CD4" w:rsidP="00D81B9F">
            <w:pPr>
              <w:widowControl/>
              <w:jc w:val="center"/>
              <w:textAlignment w:val="center"/>
              <w:rPr>
                <w:rFonts w:cs="Times New Roman"/>
              </w:rPr>
            </w:pPr>
            <w:r w:rsidRPr="00D81B9F">
              <w:rPr>
                <w:rFonts w:ascii="宋体" w:hAnsi="宋体" w:cs="宋体"/>
                <w:color w:val="000000"/>
                <w:kern w:val="0"/>
              </w:rPr>
              <w:t>2015</w:t>
            </w:r>
          </w:p>
        </w:tc>
      </w:tr>
      <w:tr w:rsidR="004B4CD4" w:rsidRPr="00D81B9F">
        <w:tc>
          <w:tcPr>
            <w:tcW w:w="1704" w:type="dxa"/>
            <w:vAlign w:val="center"/>
          </w:tcPr>
          <w:p w:rsidR="004B4CD4" w:rsidRPr="00D81B9F" w:rsidRDefault="004B4CD4" w:rsidP="00D81B9F">
            <w:pPr>
              <w:widowControl/>
              <w:jc w:val="center"/>
              <w:textAlignment w:val="center"/>
              <w:rPr>
                <w:rFonts w:cs="Times New Roman"/>
              </w:rPr>
            </w:pPr>
            <w:r w:rsidRPr="00D81B9F">
              <w:rPr>
                <w:rFonts w:ascii="宋体" w:hAnsi="宋体" w:cs="宋体" w:hint="eastAsia"/>
                <w:color w:val="000000"/>
                <w:kern w:val="0"/>
              </w:rPr>
              <w:t>教育部高校科研成果奖（人文社科）</w:t>
            </w:r>
          </w:p>
        </w:tc>
        <w:tc>
          <w:tcPr>
            <w:tcW w:w="1704" w:type="dxa"/>
            <w:vAlign w:val="center"/>
          </w:tcPr>
          <w:p w:rsidR="004B4CD4" w:rsidRPr="00D81B9F" w:rsidRDefault="004B4CD4" w:rsidP="00D81B9F">
            <w:pPr>
              <w:widowControl/>
              <w:jc w:val="center"/>
              <w:textAlignment w:val="center"/>
              <w:rPr>
                <w:rFonts w:cs="Times New Roman"/>
              </w:rPr>
            </w:pPr>
            <w:r w:rsidRPr="00D81B9F">
              <w:rPr>
                <w:rFonts w:ascii="宋体" w:hAnsi="宋体" w:cs="宋体" w:hint="eastAsia"/>
                <w:color w:val="000000"/>
                <w:kern w:val="0"/>
              </w:rPr>
              <w:t>三等</w:t>
            </w:r>
          </w:p>
        </w:tc>
        <w:tc>
          <w:tcPr>
            <w:tcW w:w="1704" w:type="dxa"/>
            <w:vAlign w:val="center"/>
          </w:tcPr>
          <w:p w:rsidR="004B4CD4" w:rsidRPr="00D81B9F" w:rsidRDefault="004B4CD4" w:rsidP="00D81B9F">
            <w:pPr>
              <w:widowControl/>
              <w:jc w:val="center"/>
              <w:textAlignment w:val="center"/>
              <w:rPr>
                <w:rFonts w:cs="Times New Roman"/>
              </w:rPr>
            </w:pPr>
            <w:r w:rsidRPr="00D81B9F">
              <w:rPr>
                <w:rFonts w:ascii="宋体" w:hAnsi="宋体" w:cs="宋体" w:hint="eastAsia"/>
                <w:color w:val="000000"/>
                <w:kern w:val="0"/>
              </w:rPr>
              <w:t>逾期债务、风险状况与中国财政安全</w:t>
            </w:r>
            <w:r w:rsidRPr="00D81B9F">
              <w:rPr>
                <w:rFonts w:ascii="宋体" w:hAnsi="宋体" w:cs="宋体"/>
                <w:color w:val="000000"/>
                <w:kern w:val="0"/>
              </w:rPr>
              <w:t>——</w:t>
            </w:r>
            <w:r w:rsidRPr="00D81B9F">
              <w:rPr>
                <w:rFonts w:ascii="宋体" w:hAnsi="宋体" w:cs="宋体" w:hint="eastAsia"/>
                <w:color w:val="000000"/>
                <w:kern w:val="0"/>
              </w:rPr>
              <w:t>兼论中国财政风险预警与控制</w:t>
            </w:r>
          </w:p>
        </w:tc>
        <w:tc>
          <w:tcPr>
            <w:tcW w:w="1705" w:type="dxa"/>
            <w:vAlign w:val="center"/>
          </w:tcPr>
          <w:p w:rsidR="004B4CD4" w:rsidRPr="00D81B9F" w:rsidRDefault="004B4CD4" w:rsidP="00D81B9F">
            <w:pPr>
              <w:widowControl/>
              <w:jc w:val="center"/>
              <w:textAlignment w:val="center"/>
              <w:rPr>
                <w:rFonts w:cs="Times New Roman"/>
              </w:rPr>
            </w:pPr>
            <w:r w:rsidRPr="00D81B9F">
              <w:rPr>
                <w:rFonts w:ascii="宋体" w:hAnsi="宋体" w:cs="宋体" w:hint="eastAsia"/>
                <w:color w:val="000000"/>
                <w:kern w:val="0"/>
              </w:rPr>
              <w:t>郭玉清</w:t>
            </w:r>
          </w:p>
        </w:tc>
        <w:tc>
          <w:tcPr>
            <w:tcW w:w="1705" w:type="dxa"/>
            <w:vAlign w:val="center"/>
          </w:tcPr>
          <w:p w:rsidR="004B4CD4" w:rsidRPr="00D81B9F" w:rsidRDefault="004B4CD4" w:rsidP="00D81B9F">
            <w:pPr>
              <w:widowControl/>
              <w:jc w:val="center"/>
              <w:textAlignment w:val="center"/>
              <w:rPr>
                <w:rFonts w:cs="Times New Roman"/>
              </w:rPr>
            </w:pPr>
            <w:r w:rsidRPr="00D81B9F">
              <w:rPr>
                <w:rFonts w:ascii="宋体" w:hAnsi="宋体" w:cs="宋体"/>
                <w:color w:val="000000"/>
                <w:kern w:val="0"/>
              </w:rPr>
              <w:t>2015</w:t>
            </w:r>
          </w:p>
        </w:tc>
      </w:tr>
      <w:tr w:rsidR="004B4CD4" w:rsidRPr="00D81B9F">
        <w:tc>
          <w:tcPr>
            <w:tcW w:w="1704" w:type="dxa"/>
            <w:vAlign w:val="center"/>
          </w:tcPr>
          <w:p w:rsidR="004B4CD4" w:rsidRPr="00D81B9F" w:rsidRDefault="004B4CD4" w:rsidP="00D81B9F">
            <w:pPr>
              <w:widowControl/>
              <w:jc w:val="center"/>
              <w:textAlignment w:val="center"/>
              <w:rPr>
                <w:rFonts w:cs="Times New Roman"/>
              </w:rPr>
            </w:pPr>
            <w:r w:rsidRPr="00D81B9F">
              <w:rPr>
                <w:rFonts w:ascii="宋体" w:hAnsi="宋体" w:cs="宋体" w:hint="eastAsia"/>
                <w:color w:val="000000"/>
                <w:kern w:val="0"/>
              </w:rPr>
              <w:t>教育部高校科研成果奖（人文社科）</w:t>
            </w:r>
          </w:p>
        </w:tc>
        <w:tc>
          <w:tcPr>
            <w:tcW w:w="1704" w:type="dxa"/>
            <w:vAlign w:val="center"/>
          </w:tcPr>
          <w:p w:rsidR="004B4CD4" w:rsidRPr="00D81B9F" w:rsidRDefault="004B4CD4" w:rsidP="00D81B9F">
            <w:pPr>
              <w:widowControl/>
              <w:jc w:val="center"/>
              <w:textAlignment w:val="center"/>
              <w:rPr>
                <w:rFonts w:cs="Times New Roman"/>
              </w:rPr>
            </w:pPr>
            <w:r w:rsidRPr="00D81B9F">
              <w:rPr>
                <w:rFonts w:ascii="宋体" w:hAnsi="宋体" w:cs="宋体" w:hint="eastAsia"/>
                <w:color w:val="000000"/>
                <w:kern w:val="0"/>
              </w:rPr>
              <w:t>三等</w:t>
            </w:r>
          </w:p>
        </w:tc>
        <w:tc>
          <w:tcPr>
            <w:tcW w:w="1704" w:type="dxa"/>
            <w:vAlign w:val="center"/>
          </w:tcPr>
          <w:p w:rsidR="004B4CD4" w:rsidRPr="00D81B9F" w:rsidRDefault="004B4CD4" w:rsidP="00D81B9F">
            <w:pPr>
              <w:widowControl/>
              <w:jc w:val="center"/>
              <w:textAlignment w:val="center"/>
              <w:rPr>
                <w:rFonts w:cs="Times New Roman"/>
              </w:rPr>
            </w:pPr>
            <w:r w:rsidRPr="00D81B9F">
              <w:rPr>
                <w:rFonts w:ascii="宋体" w:hAnsi="宋体" w:cs="宋体" w:hint="eastAsia"/>
                <w:color w:val="000000"/>
                <w:kern w:val="0"/>
              </w:rPr>
              <w:t>“金砖国家”通货膨胀周期的协动性</w:t>
            </w:r>
          </w:p>
        </w:tc>
        <w:tc>
          <w:tcPr>
            <w:tcW w:w="1705" w:type="dxa"/>
            <w:vAlign w:val="center"/>
          </w:tcPr>
          <w:p w:rsidR="004B4CD4" w:rsidRPr="00D81B9F" w:rsidRDefault="004B4CD4" w:rsidP="00D81B9F">
            <w:pPr>
              <w:widowControl/>
              <w:jc w:val="center"/>
              <w:textAlignment w:val="center"/>
              <w:rPr>
                <w:rFonts w:cs="Times New Roman"/>
              </w:rPr>
            </w:pPr>
            <w:r w:rsidRPr="00D81B9F">
              <w:rPr>
                <w:rFonts w:ascii="宋体" w:hAnsi="宋体" w:cs="宋体" w:hint="eastAsia"/>
                <w:color w:val="000000"/>
                <w:kern w:val="0"/>
              </w:rPr>
              <w:t>张兵</w:t>
            </w:r>
          </w:p>
        </w:tc>
        <w:tc>
          <w:tcPr>
            <w:tcW w:w="1705" w:type="dxa"/>
            <w:vAlign w:val="center"/>
          </w:tcPr>
          <w:p w:rsidR="004B4CD4" w:rsidRPr="00D81B9F" w:rsidRDefault="004B4CD4" w:rsidP="00D81B9F">
            <w:pPr>
              <w:widowControl/>
              <w:jc w:val="center"/>
              <w:textAlignment w:val="center"/>
              <w:rPr>
                <w:rFonts w:cs="Times New Roman"/>
              </w:rPr>
            </w:pPr>
            <w:r w:rsidRPr="00D81B9F">
              <w:rPr>
                <w:rFonts w:ascii="宋体" w:hAnsi="宋体" w:cs="宋体"/>
                <w:color w:val="000000"/>
                <w:kern w:val="0"/>
              </w:rPr>
              <w:t>2015</w:t>
            </w:r>
          </w:p>
        </w:tc>
      </w:tr>
      <w:tr w:rsidR="004B4CD4" w:rsidRPr="00D81B9F">
        <w:tc>
          <w:tcPr>
            <w:tcW w:w="1704" w:type="dxa"/>
            <w:vAlign w:val="center"/>
          </w:tcPr>
          <w:p w:rsidR="004B4CD4" w:rsidRPr="00D81B9F" w:rsidRDefault="004B4CD4" w:rsidP="00D81B9F">
            <w:pPr>
              <w:widowControl/>
              <w:jc w:val="center"/>
              <w:textAlignment w:val="center"/>
              <w:rPr>
                <w:rFonts w:cs="Times New Roman"/>
              </w:rPr>
            </w:pPr>
            <w:r w:rsidRPr="00D81B9F">
              <w:rPr>
                <w:rFonts w:ascii="宋体" w:hAnsi="宋体" w:cs="宋体" w:hint="eastAsia"/>
                <w:color w:val="000000"/>
                <w:kern w:val="0"/>
              </w:rPr>
              <w:t>省级社会科学优秀成果奖（天津市）</w:t>
            </w:r>
          </w:p>
        </w:tc>
        <w:tc>
          <w:tcPr>
            <w:tcW w:w="1704" w:type="dxa"/>
            <w:vAlign w:val="center"/>
          </w:tcPr>
          <w:p w:rsidR="004B4CD4" w:rsidRPr="00D81B9F" w:rsidRDefault="004B4CD4" w:rsidP="00D81B9F">
            <w:pPr>
              <w:widowControl/>
              <w:jc w:val="center"/>
              <w:textAlignment w:val="center"/>
              <w:rPr>
                <w:rFonts w:cs="Times New Roman"/>
              </w:rPr>
            </w:pPr>
            <w:r w:rsidRPr="00D81B9F">
              <w:rPr>
                <w:rFonts w:ascii="宋体" w:hAnsi="宋体" w:cs="宋体" w:hint="eastAsia"/>
                <w:color w:val="000000"/>
                <w:kern w:val="0"/>
              </w:rPr>
              <w:t>一等</w:t>
            </w:r>
          </w:p>
        </w:tc>
        <w:tc>
          <w:tcPr>
            <w:tcW w:w="1704" w:type="dxa"/>
            <w:vAlign w:val="center"/>
          </w:tcPr>
          <w:p w:rsidR="004B4CD4" w:rsidRPr="00D81B9F" w:rsidRDefault="004B4CD4" w:rsidP="00D81B9F">
            <w:pPr>
              <w:widowControl/>
              <w:jc w:val="center"/>
              <w:textAlignment w:val="center"/>
              <w:rPr>
                <w:rFonts w:cs="Times New Roman"/>
              </w:rPr>
            </w:pPr>
            <w:r w:rsidRPr="00D81B9F">
              <w:rPr>
                <w:rFonts w:ascii="宋体" w:hAnsi="宋体" w:cs="宋体" w:hint="eastAsia"/>
                <w:color w:val="000000"/>
                <w:kern w:val="0"/>
              </w:rPr>
              <w:t>贸易结构变动对我国能源消耗的影响（</w:t>
            </w:r>
            <w:r w:rsidRPr="00D81B9F">
              <w:rPr>
                <w:rFonts w:ascii="宋体" w:cs="Times New Roman"/>
                <w:color w:val="000000"/>
                <w:kern w:val="0"/>
              </w:rPr>
              <w:br/>
            </w:r>
            <w:r w:rsidRPr="00D81B9F">
              <w:rPr>
                <w:rFonts w:ascii="宋体" w:hAnsi="宋体" w:cs="宋体" w:hint="eastAsia"/>
                <w:color w:val="000000"/>
                <w:kern w:val="0"/>
              </w:rPr>
              <w:t>论文）</w:t>
            </w:r>
          </w:p>
        </w:tc>
        <w:tc>
          <w:tcPr>
            <w:tcW w:w="1705" w:type="dxa"/>
            <w:vAlign w:val="center"/>
          </w:tcPr>
          <w:p w:rsidR="004B4CD4" w:rsidRPr="00D81B9F" w:rsidRDefault="004B4CD4" w:rsidP="00D81B9F">
            <w:pPr>
              <w:widowControl/>
              <w:jc w:val="center"/>
              <w:textAlignment w:val="center"/>
              <w:rPr>
                <w:rFonts w:cs="Times New Roman"/>
              </w:rPr>
            </w:pPr>
            <w:r w:rsidRPr="00D81B9F">
              <w:rPr>
                <w:rFonts w:ascii="宋体" w:hAnsi="宋体" w:cs="宋体" w:hint="eastAsia"/>
                <w:color w:val="000000"/>
                <w:kern w:val="0"/>
              </w:rPr>
              <w:t>周申</w:t>
            </w:r>
          </w:p>
        </w:tc>
        <w:tc>
          <w:tcPr>
            <w:tcW w:w="1705" w:type="dxa"/>
            <w:vAlign w:val="center"/>
          </w:tcPr>
          <w:p w:rsidR="004B4CD4" w:rsidRPr="00D81B9F" w:rsidRDefault="004B4CD4" w:rsidP="00D81B9F">
            <w:pPr>
              <w:widowControl/>
              <w:jc w:val="center"/>
              <w:textAlignment w:val="center"/>
              <w:rPr>
                <w:rFonts w:cs="Times New Roman"/>
              </w:rPr>
            </w:pPr>
            <w:r w:rsidRPr="00D81B9F">
              <w:rPr>
                <w:rFonts w:ascii="宋体" w:hAnsi="宋体" w:cs="宋体"/>
                <w:color w:val="000000"/>
                <w:kern w:val="0"/>
              </w:rPr>
              <w:t>2015</w:t>
            </w:r>
          </w:p>
        </w:tc>
      </w:tr>
      <w:tr w:rsidR="004B4CD4" w:rsidRPr="00D81B9F">
        <w:tc>
          <w:tcPr>
            <w:tcW w:w="1704" w:type="dxa"/>
            <w:vAlign w:val="center"/>
          </w:tcPr>
          <w:p w:rsidR="004B4CD4" w:rsidRPr="00D81B9F" w:rsidRDefault="004B4CD4" w:rsidP="00D81B9F">
            <w:pPr>
              <w:widowControl/>
              <w:jc w:val="center"/>
              <w:textAlignment w:val="center"/>
              <w:rPr>
                <w:rFonts w:cs="Times New Roman"/>
              </w:rPr>
            </w:pPr>
            <w:r w:rsidRPr="00D81B9F">
              <w:rPr>
                <w:rFonts w:ascii="宋体" w:hAnsi="宋体" w:cs="宋体" w:hint="eastAsia"/>
                <w:color w:val="000000"/>
                <w:kern w:val="0"/>
              </w:rPr>
              <w:t>省级社会科学优秀成果奖（天津市）</w:t>
            </w:r>
          </w:p>
        </w:tc>
        <w:tc>
          <w:tcPr>
            <w:tcW w:w="1704" w:type="dxa"/>
            <w:vAlign w:val="center"/>
          </w:tcPr>
          <w:p w:rsidR="004B4CD4" w:rsidRPr="00D81B9F" w:rsidRDefault="004B4CD4" w:rsidP="00D81B9F">
            <w:pPr>
              <w:widowControl/>
              <w:jc w:val="center"/>
              <w:textAlignment w:val="center"/>
              <w:rPr>
                <w:rFonts w:cs="Times New Roman"/>
              </w:rPr>
            </w:pPr>
            <w:r w:rsidRPr="00D81B9F">
              <w:rPr>
                <w:rFonts w:ascii="宋体" w:hAnsi="宋体" w:cs="宋体" w:hint="eastAsia"/>
                <w:color w:val="000000"/>
                <w:kern w:val="0"/>
              </w:rPr>
              <w:t>一等</w:t>
            </w:r>
          </w:p>
        </w:tc>
        <w:tc>
          <w:tcPr>
            <w:tcW w:w="1704" w:type="dxa"/>
            <w:vAlign w:val="center"/>
          </w:tcPr>
          <w:p w:rsidR="004B4CD4" w:rsidRPr="00D81B9F" w:rsidRDefault="004B4CD4" w:rsidP="00D81B9F">
            <w:pPr>
              <w:widowControl/>
              <w:jc w:val="center"/>
              <w:textAlignment w:val="center"/>
              <w:rPr>
                <w:rFonts w:cs="Times New Roman"/>
              </w:rPr>
            </w:pPr>
            <w:r w:rsidRPr="00D81B9F">
              <w:rPr>
                <w:rFonts w:ascii="宋体" w:hAnsi="宋体" w:cs="宋体"/>
                <w:color w:val="000000"/>
                <w:kern w:val="0"/>
              </w:rPr>
              <w:t>2014</w:t>
            </w:r>
            <w:r w:rsidRPr="00D81B9F">
              <w:rPr>
                <w:rFonts w:ascii="宋体" w:hAnsi="宋体" w:cs="宋体" w:hint="eastAsia"/>
                <w:color w:val="000000"/>
                <w:kern w:val="0"/>
              </w:rPr>
              <w:t>天津夏季达沃斯论坛议题系列研究</w:t>
            </w:r>
            <w:r w:rsidRPr="00D81B9F">
              <w:rPr>
                <w:rFonts w:ascii="宋体" w:cs="Times New Roman"/>
                <w:color w:val="000000"/>
                <w:kern w:val="0"/>
              </w:rPr>
              <w:br/>
            </w:r>
            <w:r w:rsidRPr="00D81B9F">
              <w:rPr>
                <w:rFonts w:ascii="宋体" w:hAnsi="宋体" w:cs="宋体" w:hint="eastAsia"/>
                <w:color w:val="000000"/>
                <w:kern w:val="0"/>
              </w:rPr>
              <w:t>报告（中英文）（研究报告）</w:t>
            </w:r>
          </w:p>
        </w:tc>
        <w:tc>
          <w:tcPr>
            <w:tcW w:w="1705" w:type="dxa"/>
            <w:vAlign w:val="center"/>
          </w:tcPr>
          <w:p w:rsidR="004B4CD4" w:rsidRPr="00D81B9F" w:rsidRDefault="004B4CD4" w:rsidP="00D81B9F">
            <w:pPr>
              <w:widowControl/>
              <w:jc w:val="center"/>
              <w:textAlignment w:val="center"/>
              <w:rPr>
                <w:rFonts w:cs="Times New Roman"/>
              </w:rPr>
            </w:pPr>
            <w:r w:rsidRPr="00D81B9F">
              <w:rPr>
                <w:rFonts w:ascii="宋体" w:hAnsi="宋体" w:cs="宋体" w:hint="eastAsia"/>
                <w:color w:val="000000"/>
                <w:kern w:val="0"/>
              </w:rPr>
              <w:t>佟家栋</w:t>
            </w:r>
          </w:p>
        </w:tc>
        <w:tc>
          <w:tcPr>
            <w:tcW w:w="1705" w:type="dxa"/>
            <w:vAlign w:val="center"/>
          </w:tcPr>
          <w:p w:rsidR="004B4CD4" w:rsidRPr="00D81B9F" w:rsidRDefault="004B4CD4" w:rsidP="00D81B9F">
            <w:pPr>
              <w:widowControl/>
              <w:jc w:val="center"/>
              <w:textAlignment w:val="center"/>
              <w:rPr>
                <w:rFonts w:cs="Times New Roman"/>
              </w:rPr>
            </w:pPr>
            <w:r w:rsidRPr="00D81B9F">
              <w:rPr>
                <w:rFonts w:ascii="宋体" w:hAnsi="宋体" w:cs="宋体"/>
                <w:color w:val="000000"/>
                <w:kern w:val="0"/>
              </w:rPr>
              <w:t>2015</w:t>
            </w:r>
          </w:p>
        </w:tc>
      </w:tr>
      <w:tr w:rsidR="004B4CD4" w:rsidRPr="00D81B9F">
        <w:tc>
          <w:tcPr>
            <w:tcW w:w="1704" w:type="dxa"/>
            <w:vAlign w:val="center"/>
          </w:tcPr>
          <w:p w:rsidR="004B4CD4" w:rsidRPr="00D81B9F" w:rsidRDefault="004B4CD4" w:rsidP="00D81B9F">
            <w:pPr>
              <w:widowControl/>
              <w:jc w:val="center"/>
              <w:textAlignment w:val="center"/>
              <w:rPr>
                <w:rFonts w:cs="Times New Roman"/>
              </w:rPr>
            </w:pPr>
            <w:r w:rsidRPr="00D81B9F">
              <w:rPr>
                <w:rFonts w:ascii="宋体" w:hAnsi="宋体" w:cs="宋体" w:hint="eastAsia"/>
                <w:color w:val="000000"/>
                <w:kern w:val="0"/>
              </w:rPr>
              <w:t>省级社会科学优秀成果奖（天津市）</w:t>
            </w:r>
          </w:p>
        </w:tc>
        <w:tc>
          <w:tcPr>
            <w:tcW w:w="1704" w:type="dxa"/>
            <w:vAlign w:val="center"/>
          </w:tcPr>
          <w:p w:rsidR="004B4CD4" w:rsidRPr="00D81B9F" w:rsidRDefault="004B4CD4" w:rsidP="00D81B9F">
            <w:pPr>
              <w:widowControl/>
              <w:jc w:val="center"/>
              <w:textAlignment w:val="center"/>
              <w:rPr>
                <w:rFonts w:cs="Times New Roman"/>
              </w:rPr>
            </w:pPr>
            <w:r w:rsidRPr="00D81B9F">
              <w:rPr>
                <w:rFonts w:ascii="宋体" w:hAnsi="宋体" w:cs="宋体" w:hint="eastAsia"/>
                <w:color w:val="000000"/>
                <w:kern w:val="0"/>
              </w:rPr>
              <w:t>一等</w:t>
            </w:r>
          </w:p>
        </w:tc>
        <w:tc>
          <w:tcPr>
            <w:tcW w:w="1704" w:type="dxa"/>
            <w:vAlign w:val="center"/>
          </w:tcPr>
          <w:p w:rsidR="004B4CD4" w:rsidRPr="00D81B9F" w:rsidRDefault="004B4CD4" w:rsidP="00D81B9F">
            <w:pPr>
              <w:widowControl/>
              <w:jc w:val="center"/>
              <w:textAlignment w:val="center"/>
              <w:rPr>
                <w:rFonts w:cs="Times New Roman"/>
              </w:rPr>
            </w:pPr>
            <w:r w:rsidRPr="00D81B9F">
              <w:rPr>
                <w:rFonts w:ascii="宋体" w:hAnsi="宋体" w:cs="宋体" w:hint="eastAsia"/>
                <w:color w:val="000000"/>
                <w:kern w:val="0"/>
              </w:rPr>
              <w:t>中国经济的第二次转型：从制造经济到创新经济（专著）</w:t>
            </w:r>
          </w:p>
        </w:tc>
        <w:tc>
          <w:tcPr>
            <w:tcW w:w="1705" w:type="dxa"/>
            <w:vAlign w:val="center"/>
          </w:tcPr>
          <w:p w:rsidR="004B4CD4" w:rsidRPr="00D81B9F" w:rsidRDefault="004B4CD4" w:rsidP="00D81B9F">
            <w:pPr>
              <w:widowControl/>
              <w:jc w:val="center"/>
              <w:textAlignment w:val="center"/>
              <w:rPr>
                <w:rFonts w:cs="Times New Roman"/>
              </w:rPr>
            </w:pPr>
            <w:r w:rsidRPr="00D81B9F">
              <w:rPr>
                <w:rFonts w:ascii="宋体" w:hAnsi="宋体" w:cs="宋体" w:hint="eastAsia"/>
                <w:color w:val="000000"/>
                <w:kern w:val="0"/>
              </w:rPr>
              <w:t>刘刚</w:t>
            </w:r>
          </w:p>
        </w:tc>
        <w:tc>
          <w:tcPr>
            <w:tcW w:w="1705" w:type="dxa"/>
            <w:vAlign w:val="center"/>
          </w:tcPr>
          <w:p w:rsidR="004B4CD4" w:rsidRPr="00D81B9F" w:rsidRDefault="004B4CD4" w:rsidP="00D81B9F">
            <w:pPr>
              <w:widowControl/>
              <w:jc w:val="center"/>
              <w:textAlignment w:val="center"/>
              <w:rPr>
                <w:rFonts w:cs="Times New Roman"/>
              </w:rPr>
            </w:pPr>
            <w:r w:rsidRPr="00D81B9F">
              <w:rPr>
                <w:rFonts w:ascii="宋体" w:hAnsi="宋体" w:cs="宋体"/>
                <w:color w:val="000000"/>
                <w:kern w:val="0"/>
              </w:rPr>
              <w:t>2015</w:t>
            </w:r>
          </w:p>
        </w:tc>
      </w:tr>
      <w:tr w:rsidR="004B4CD4" w:rsidRPr="00D81B9F">
        <w:tc>
          <w:tcPr>
            <w:tcW w:w="1704" w:type="dxa"/>
            <w:vAlign w:val="center"/>
          </w:tcPr>
          <w:p w:rsidR="004B4CD4" w:rsidRPr="00D81B9F" w:rsidRDefault="004B4CD4" w:rsidP="00D81B9F">
            <w:pPr>
              <w:widowControl/>
              <w:jc w:val="center"/>
              <w:textAlignment w:val="center"/>
              <w:rPr>
                <w:rFonts w:cs="Times New Roman"/>
              </w:rPr>
            </w:pPr>
            <w:r w:rsidRPr="00D81B9F">
              <w:rPr>
                <w:rFonts w:ascii="宋体" w:hAnsi="宋体" w:cs="宋体" w:hint="eastAsia"/>
                <w:color w:val="000000"/>
                <w:kern w:val="0"/>
              </w:rPr>
              <w:t>社会科学优秀成果奖</w:t>
            </w:r>
            <w:r w:rsidRPr="00D81B9F">
              <w:rPr>
                <w:rFonts w:ascii="宋体" w:hAnsi="宋体" w:cs="宋体"/>
                <w:color w:val="000000"/>
                <w:kern w:val="0"/>
              </w:rPr>
              <w:t>(</w:t>
            </w:r>
            <w:r w:rsidRPr="00D81B9F">
              <w:rPr>
                <w:rFonts w:ascii="宋体" w:hAnsi="宋体" w:cs="宋体" w:hint="eastAsia"/>
                <w:color w:val="000000"/>
                <w:kern w:val="0"/>
              </w:rPr>
              <w:t>天津市</w:t>
            </w:r>
            <w:r w:rsidRPr="00D81B9F">
              <w:rPr>
                <w:rFonts w:ascii="宋体" w:hAnsi="宋体" w:cs="宋体"/>
                <w:color w:val="000000"/>
                <w:kern w:val="0"/>
              </w:rPr>
              <w:t>)</w:t>
            </w:r>
          </w:p>
        </w:tc>
        <w:tc>
          <w:tcPr>
            <w:tcW w:w="1704" w:type="dxa"/>
            <w:vAlign w:val="center"/>
          </w:tcPr>
          <w:p w:rsidR="004B4CD4" w:rsidRPr="00D81B9F" w:rsidRDefault="004B4CD4" w:rsidP="00D81B9F">
            <w:pPr>
              <w:widowControl/>
              <w:jc w:val="center"/>
              <w:textAlignment w:val="center"/>
              <w:rPr>
                <w:rFonts w:cs="Times New Roman"/>
              </w:rPr>
            </w:pPr>
            <w:r w:rsidRPr="00D81B9F">
              <w:rPr>
                <w:rFonts w:ascii="宋体" w:hAnsi="宋体" w:cs="宋体" w:hint="eastAsia"/>
                <w:color w:val="000000"/>
                <w:kern w:val="0"/>
              </w:rPr>
              <w:t>一等</w:t>
            </w:r>
          </w:p>
        </w:tc>
        <w:tc>
          <w:tcPr>
            <w:tcW w:w="1704" w:type="dxa"/>
            <w:vAlign w:val="center"/>
          </w:tcPr>
          <w:p w:rsidR="004B4CD4" w:rsidRPr="00D81B9F" w:rsidRDefault="004B4CD4" w:rsidP="00D81B9F">
            <w:pPr>
              <w:widowControl/>
              <w:jc w:val="center"/>
              <w:textAlignment w:val="center"/>
              <w:rPr>
                <w:rFonts w:cs="Times New Roman"/>
              </w:rPr>
            </w:pPr>
            <w:r w:rsidRPr="00D81B9F">
              <w:rPr>
                <w:rFonts w:ascii="宋体" w:hAnsi="宋体" w:cs="宋体" w:hint="eastAsia"/>
                <w:color w:val="000000"/>
                <w:kern w:val="0"/>
              </w:rPr>
              <w:t>金融危机、国有股权与资本投资</w:t>
            </w:r>
          </w:p>
        </w:tc>
        <w:tc>
          <w:tcPr>
            <w:tcW w:w="1705" w:type="dxa"/>
            <w:vAlign w:val="center"/>
          </w:tcPr>
          <w:p w:rsidR="004B4CD4" w:rsidRPr="00D81B9F" w:rsidRDefault="004B4CD4" w:rsidP="00D81B9F">
            <w:pPr>
              <w:widowControl/>
              <w:jc w:val="center"/>
              <w:textAlignment w:val="center"/>
              <w:rPr>
                <w:rFonts w:cs="Times New Roman"/>
              </w:rPr>
            </w:pPr>
            <w:r w:rsidRPr="00D81B9F">
              <w:rPr>
                <w:rFonts w:ascii="宋体" w:hAnsi="宋体" w:cs="宋体" w:hint="eastAsia"/>
                <w:color w:val="000000"/>
                <w:kern w:val="0"/>
              </w:rPr>
              <w:t>梁琪</w:t>
            </w:r>
          </w:p>
        </w:tc>
        <w:tc>
          <w:tcPr>
            <w:tcW w:w="1705" w:type="dxa"/>
            <w:vAlign w:val="center"/>
          </w:tcPr>
          <w:p w:rsidR="004B4CD4" w:rsidRPr="00D81B9F" w:rsidRDefault="004B4CD4" w:rsidP="00D81B9F">
            <w:pPr>
              <w:widowControl/>
              <w:jc w:val="center"/>
              <w:textAlignment w:val="center"/>
              <w:rPr>
                <w:rFonts w:cs="Times New Roman"/>
              </w:rPr>
            </w:pPr>
            <w:r w:rsidRPr="00D81B9F">
              <w:rPr>
                <w:rFonts w:ascii="宋体" w:hAnsi="宋体" w:cs="宋体"/>
                <w:color w:val="000000"/>
                <w:kern w:val="0"/>
              </w:rPr>
              <w:t>2015</w:t>
            </w:r>
          </w:p>
        </w:tc>
      </w:tr>
      <w:tr w:rsidR="004B4CD4" w:rsidRPr="00D81B9F">
        <w:tc>
          <w:tcPr>
            <w:tcW w:w="1704" w:type="dxa"/>
            <w:vAlign w:val="center"/>
          </w:tcPr>
          <w:p w:rsidR="004B4CD4" w:rsidRPr="00D81B9F" w:rsidRDefault="004B4CD4" w:rsidP="00D81B9F">
            <w:pPr>
              <w:widowControl/>
              <w:jc w:val="center"/>
              <w:textAlignment w:val="center"/>
              <w:rPr>
                <w:rFonts w:cs="Times New Roman"/>
              </w:rPr>
            </w:pPr>
            <w:r w:rsidRPr="00D81B9F">
              <w:rPr>
                <w:rFonts w:ascii="宋体" w:hAnsi="宋体" w:cs="宋体" w:hint="eastAsia"/>
                <w:color w:val="000000"/>
                <w:kern w:val="0"/>
              </w:rPr>
              <w:t>省级社会科学优秀成果奖（天津市）</w:t>
            </w:r>
          </w:p>
        </w:tc>
        <w:tc>
          <w:tcPr>
            <w:tcW w:w="1704" w:type="dxa"/>
            <w:vAlign w:val="center"/>
          </w:tcPr>
          <w:p w:rsidR="004B4CD4" w:rsidRPr="00D81B9F" w:rsidRDefault="004B4CD4" w:rsidP="00D81B9F">
            <w:pPr>
              <w:widowControl/>
              <w:jc w:val="center"/>
              <w:textAlignment w:val="center"/>
              <w:rPr>
                <w:rFonts w:cs="Times New Roman"/>
              </w:rPr>
            </w:pPr>
            <w:r w:rsidRPr="00D81B9F">
              <w:rPr>
                <w:rFonts w:ascii="宋体" w:hAnsi="宋体" w:cs="宋体" w:hint="eastAsia"/>
                <w:color w:val="000000"/>
                <w:kern w:val="0"/>
              </w:rPr>
              <w:t>二等</w:t>
            </w:r>
          </w:p>
        </w:tc>
        <w:tc>
          <w:tcPr>
            <w:tcW w:w="1704" w:type="dxa"/>
            <w:vAlign w:val="center"/>
          </w:tcPr>
          <w:p w:rsidR="004B4CD4" w:rsidRPr="00D81B9F" w:rsidRDefault="004B4CD4" w:rsidP="00D81B9F">
            <w:pPr>
              <w:widowControl/>
              <w:jc w:val="center"/>
              <w:textAlignment w:val="center"/>
              <w:rPr>
                <w:rFonts w:cs="Times New Roman"/>
              </w:rPr>
            </w:pPr>
            <w:r w:rsidRPr="00D81B9F">
              <w:rPr>
                <w:rFonts w:ascii="宋体" w:hAnsi="宋体" w:cs="宋体" w:hint="eastAsia"/>
                <w:color w:val="000000"/>
                <w:kern w:val="0"/>
              </w:rPr>
              <w:t>英国经济学的演变与经济史学的形成（</w:t>
            </w:r>
            <w:r w:rsidRPr="00D81B9F">
              <w:rPr>
                <w:rFonts w:ascii="宋体" w:hAnsi="宋体" w:cs="宋体"/>
                <w:color w:val="000000"/>
                <w:kern w:val="0"/>
              </w:rPr>
              <w:t>1870-1940</w:t>
            </w:r>
            <w:r w:rsidRPr="00D81B9F">
              <w:rPr>
                <w:rFonts w:ascii="宋体" w:hAnsi="宋体" w:cs="宋体" w:hint="eastAsia"/>
                <w:color w:val="000000"/>
                <w:kern w:val="0"/>
              </w:rPr>
              <w:t>）（论文）</w:t>
            </w:r>
          </w:p>
        </w:tc>
        <w:tc>
          <w:tcPr>
            <w:tcW w:w="1705" w:type="dxa"/>
            <w:vAlign w:val="center"/>
          </w:tcPr>
          <w:p w:rsidR="004B4CD4" w:rsidRPr="00D81B9F" w:rsidRDefault="004B4CD4" w:rsidP="00D81B9F">
            <w:pPr>
              <w:widowControl/>
              <w:jc w:val="center"/>
              <w:textAlignment w:val="center"/>
              <w:rPr>
                <w:rFonts w:cs="Times New Roman"/>
              </w:rPr>
            </w:pPr>
            <w:r w:rsidRPr="00D81B9F">
              <w:rPr>
                <w:rFonts w:ascii="宋体" w:hAnsi="宋体" w:cs="宋体" w:hint="eastAsia"/>
                <w:color w:val="000000"/>
                <w:kern w:val="0"/>
              </w:rPr>
              <w:t>关永强</w:t>
            </w:r>
          </w:p>
        </w:tc>
        <w:tc>
          <w:tcPr>
            <w:tcW w:w="1705" w:type="dxa"/>
            <w:vAlign w:val="center"/>
          </w:tcPr>
          <w:p w:rsidR="004B4CD4" w:rsidRPr="00D81B9F" w:rsidRDefault="004B4CD4" w:rsidP="00D81B9F">
            <w:pPr>
              <w:widowControl/>
              <w:jc w:val="center"/>
              <w:textAlignment w:val="center"/>
              <w:rPr>
                <w:rFonts w:cs="Times New Roman"/>
              </w:rPr>
            </w:pPr>
            <w:r w:rsidRPr="00D81B9F">
              <w:rPr>
                <w:rFonts w:ascii="宋体" w:hAnsi="宋体" w:cs="宋体"/>
                <w:color w:val="000000"/>
                <w:kern w:val="0"/>
              </w:rPr>
              <w:t>2015</w:t>
            </w:r>
          </w:p>
        </w:tc>
      </w:tr>
      <w:tr w:rsidR="004B4CD4" w:rsidRPr="00D81B9F">
        <w:tc>
          <w:tcPr>
            <w:tcW w:w="1704" w:type="dxa"/>
            <w:vAlign w:val="center"/>
          </w:tcPr>
          <w:p w:rsidR="004B4CD4" w:rsidRPr="00D81B9F" w:rsidRDefault="004B4CD4" w:rsidP="00D81B9F">
            <w:pPr>
              <w:widowControl/>
              <w:jc w:val="center"/>
              <w:textAlignment w:val="center"/>
              <w:rPr>
                <w:rFonts w:cs="Times New Roman"/>
              </w:rPr>
            </w:pPr>
            <w:r w:rsidRPr="00D81B9F">
              <w:rPr>
                <w:rFonts w:ascii="宋体" w:hAnsi="宋体" w:cs="宋体" w:hint="eastAsia"/>
                <w:color w:val="000000"/>
                <w:kern w:val="0"/>
              </w:rPr>
              <w:t>省级社会科学优秀成果奖（天津市）</w:t>
            </w:r>
          </w:p>
        </w:tc>
        <w:tc>
          <w:tcPr>
            <w:tcW w:w="1704" w:type="dxa"/>
            <w:vAlign w:val="center"/>
          </w:tcPr>
          <w:p w:rsidR="004B4CD4" w:rsidRPr="00D81B9F" w:rsidRDefault="004B4CD4" w:rsidP="00D81B9F">
            <w:pPr>
              <w:widowControl/>
              <w:jc w:val="center"/>
              <w:textAlignment w:val="center"/>
              <w:rPr>
                <w:rFonts w:cs="Times New Roman"/>
              </w:rPr>
            </w:pPr>
            <w:r w:rsidRPr="00D81B9F">
              <w:rPr>
                <w:rFonts w:ascii="宋体" w:hAnsi="宋体" w:cs="宋体" w:hint="eastAsia"/>
                <w:color w:val="000000"/>
                <w:kern w:val="0"/>
              </w:rPr>
              <w:t>二等</w:t>
            </w:r>
          </w:p>
        </w:tc>
        <w:tc>
          <w:tcPr>
            <w:tcW w:w="1704" w:type="dxa"/>
            <w:vAlign w:val="center"/>
          </w:tcPr>
          <w:p w:rsidR="004B4CD4" w:rsidRPr="00D81B9F" w:rsidRDefault="004B4CD4" w:rsidP="00D81B9F">
            <w:pPr>
              <w:widowControl/>
              <w:jc w:val="center"/>
              <w:textAlignment w:val="center"/>
              <w:rPr>
                <w:rFonts w:cs="Times New Roman"/>
              </w:rPr>
            </w:pPr>
            <w:r w:rsidRPr="00D81B9F">
              <w:rPr>
                <w:rFonts w:ascii="宋体" w:hAnsi="宋体" w:cs="宋体" w:hint="eastAsia"/>
                <w:color w:val="000000"/>
                <w:kern w:val="0"/>
              </w:rPr>
              <w:t>中国的利率调节、信贷指导与经济波动</w:t>
            </w:r>
            <w:r w:rsidRPr="00D81B9F">
              <w:rPr>
                <w:rFonts w:ascii="宋体" w:cs="宋体"/>
                <w:color w:val="000000"/>
                <w:kern w:val="0"/>
              </w:rPr>
              <w:t>--</w:t>
            </w:r>
            <w:r w:rsidRPr="00D81B9F">
              <w:rPr>
                <w:rFonts w:ascii="宋体" w:hAnsi="宋体" w:cs="宋体" w:hint="eastAsia"/>
                <w:color w:val="000000"/>
                <w:kern w:val="0"/>
              </w:rPr>
              <w:t>基于动态随机一般均衡模型的分析</w:t>
            </w:r>
          </w:p>
        </w:tc>
        <w:tc>
          <w:tcPr>
            <w:tcW w:w="1705" w:type="dxa"/>
            <w:vAlign w:val="center"/>
          </w:tcPr>
          <w:p w:rsidR="004B4CD4" w:rsidRPr="00D81B9F" w:rsidRDefault="004B4CD4" w:rsidP="00D81B9F">
            <w:pPr>
              <w:widowControl/>
              <w:jc w:val="center"/>
              <w:textAlignment w:val="center"/>
              <w:rPr>
                <w:rFonts w:cs="Times New Roman"/>
              </w:rPr>
            </w:pPr>
            <w:r w:rsidRPr="00D81B9F">
              <w:rPr>
                <w:rFonts w:ascii="宋体" w:hAnsi="宋体" w:cs="宋体" w:hint="eastAsia"/>
                <w:color w:val="000000"/>
                <w:kern w:val="0"/>
              </w:rPr>
              <w:t>戴金平</w:t>
            </w:r>
          </w:p>
        </w:tc>
        <w:tc>
          <w:tcPr>
            <w:tcW w:w="1705" w:type="dxa"/>
            <w:vAlign w:val="center"/>
          </w:tcPr>
          <w:p w:rsidR="004B4CD4" w:rsidRPr="00D81B9F" w:rsidRDefault="004B4CD4" w:rsidP="00D81B9F">
            <w:pPr>
              <w:widowControl/>
              <w:jc w:val="center"/>
              <w:textAlignment w:val="center"/>
              <w:rPr>
                <w:rFonts w:cs="Times New Roman"/>
              </w:rPr>
            </w:pPr>
            <w:r w:rsidRPr="00D81B9F">
              <w:rPr>
                <w:rFonts w:ascii="宋体" w:hAnsi="宋体" w:cs="宋体"/>
                <w:color w:val="000000"/>
                <w:kern w:val="0"/>
              </w:rPr>
              <w:t>2015</w:t>
            </w:r>
          </w:p>
        </w:tc>
      </w:tr>
      <w:tr w:rsidR="004B4CD4" w:rsidRPr="00D81B9F">
        <w:tc>
          <w:tcPr>
            <w:tcW w:w="1704" w:type="dxa"/>
            <w:vAlign w:val="center"/>
          </w:tcPr>
          <w:p w:rsidR="004B4CD4" w:rsidRPr="00D81B9F" w:rsidRDefault="004B4CD4" w:rsidP="00D81B9F">
            <w:pPr>
              <w:widowControl/>
              <w:jc w:val="center"/>
              <w:textAlignment w:val="center"/>
              <w:rPr>
                <w:rFonts w:cs="Times New Roman"/>
              </w:rPr>
            </w:pPr>
            <w:r w:rsidRPr="00D81B9F">
              <w:rPr>
                <w:rFonts w:ascii="宋体" w:hAnsi="宋体" w:cs="宋体" w:hint="eastAsia"/>
                <w:color w:val="000000"/>
                <w:kern w:val="0"/>
              </w:rPr>
              <w:t>省级社会科学优秀成果奖（天津市）</w:t>
            </w:r>
          </w:p>
        </w:tc>
        <w:tc>
          <w:tcPr>
            <w:tcW w:w="1704" w:type="dxa"/>
            <w:vAlign w:val="center"/>
          </w:tcPr>
          <w:p w:rsidR="004B4CD4" w:rsidRPr="00D81B9F" w:rsidRDefault="004B4CD4" w:rsidP="00D81B9F">
            <w:pPr>
              <w:widowControl/>
              <w:jc w:val="center"/>
              <w:textAlignment w:val="center"/>
              <w:rPr>
                <w:rFonts w:cs="Times New Roman"/>
              </w:rPr>
            </w:pPr>
            <w:r w:rsidRPr="00D81B9F">
              <w:rPr>
                <w:rFonts w:ascii="宋体" w:hAnsi="宋体" w:cs="宋体" w:hint="eastAsia"/>
                <w:color w:val="000000"/>
                <w:kern w:val="0"/>
              </w:rPr>
              <w:t>二等</w:t>
            </w:r>
          </w:p>
        </w:tc>
        <w:tc>
          <w:tcPr>
            <w:tcW w:w="1704" w:type="dxa"/>
            <w:vAlign w:val="center"/>
          </w:tcPr>
          <w:p w:rsidR="004B4CD4" w:rsidRPr="00D81B9F" w:rsidRDefault="004B4CD4" w:rsidP="00D81B9F">
            <w:pPr>
              <w:widowControl/>
              <w:jc w:val="center"/>
              <w:textAlignment w:val="center"/>
              <w:rPr>
                <w:rFonts w:cs="Times New Roman"/>
              </w:rPr>
            </w:pPr>
            <w:r w:rsidRPr="00D81B9F">
              <w:rPr>
                <w:rFonts w:ascii="宋体" w:hAnsi="宋体" w:cs="宋体" w:hint="eastAsia"/>
                <w:color w:val="000000"/>
                <w:kern w:val="0"/>
              </w:rPr>
              <w:t>信息技术应用、企业组织变革与劳动力技能需求变化</w:t>
            </w:r>
          </w:p>
        </w:tc>
        <w:tc>
          <w:tcPr>
            <w:tcW w:w="1705" w:type="dxa"/>
            <w:vAlign w:val="center"/>
          </w:tcPr>
          <w:p w:rsidR="004B4CD4" w:rsidRPr="00D81B9F" w:rsidRDefault="004B4CD4" w:rsidP="00D81B9F">
            <w:pPr>
              <w:widowControl/>
              <w:jc w:val="center"/>
              <w:textAlignment w:val="center"/>
              <w:rPr>
                <w:rFonts w:cs="Times New Roman"/>
              </w:rPr>
            </w:pPr>
            <w:r w:rsidRPr="00D81B9F">
              <w:rPr>
                <w:rFonts w:ascii="宋体" w:hAnsi="宋体" w:cs="宋体" w:hint="eastAsia"/>
                <w:color w:val="000000"/>
                <w:kern w:val="0"/>
              </w:rPr>
              <w:t>宁光杰</w:t>
            </w:r>
          </w:p>
        </w:tc>
        <w:tc>
          <w:tcPr>
            <w:tcW w:w="1705" w:type="dxa"/>
            <w:vAlign w:val="center"/>
          </w:tcPr>
          <w:p w:rsidR="004B4CD4" w:rsidRPr="00D81B9F" w:rsidRDefault="004B4CD4" w:rsidP="00D81B9F">
            <w:pPr>
              <w:widowControl/>
              <w:jc w:val="center"/>
              <w:textAlignment w:val="center"/>
              <w:rPr>
                <w:rFonts w:cs="Times New Roman"/>
              </w:rPr>
            </w:pPr>
            <w:r w:rsidRPr="00D81B9F">
              <w:rPr>
                <w:rFonts w:ascii="宋体" w:hAnsi="宋体" w:cs="宋体"/>
                <w:color w:val="000000"/>
                <w:kern w:val="0"/>
              </w:rPr>
              <w:t>2015</w:t>
            </w:r>
          </w:p>
        </w:tc>
      </w:tr>
      <w:tr w:rsidR="004B4CD4" w:rsidRPr="00D81B9F">
        <w:tc>
          <w:tcPr>
            <w:tcW w:w="1704" w:type="dxa"/>
            <w:vAlign w:val="center"/>
          </w:tcPr>
          <w:p w:rsidR="004B4CD4" w:rsidRPr="00D81B9F" w:rsidRDefault="004B4CD4" w:rsidP="00D81B9F">
            <w:pPr>
              <w:widowControl/>
              <w:jc w:val="center"/>
              <w:textAlignment w:val="center"/>
              <w:rPr>
                <w:rFonts w:cs="Times New Roman"/>
              </w:rPr>
            </w:pPr>
            <w:r w:rsidRPr="00D81B9F">
              <w:rPr>
                <w:rFonts w:ascii="宋体" w:hAnsi="宋体" w:cs="宋体" w:hint="eastAsia"/>
                <w:color w:val="000000"/>
                <w:kern w:val="0"/>
              </w:rPr>
              <w:t>省级社会科学优秀成果奖（天津市）</w:t>
            </w:r>
          </w:p>
        </w:tc>
        <w:tc>
          <w:tcPr>
            <w:tcW w:w="1704" w:type="dxa"/>
            <w:vAlign w:val="center"/>
          </w:tcPr>
          <w:p w:rsidR="004B4CD4" w:rsidRPr="00D81B9F" w:rsidRDefault="004B4CD4" w:rsidP="00D81B9F">
            <w:pPr>
              <w:widowControl/>
              <w:jc w:val="center"/>
              <w:textAlignment w:val="center"/>
              <w:rPr>
                <w:rFonts w:cs="Times New Roman"/>
              </w:rPr>
            </w:pPr>
            <w:r w:rsidRPr="00D81B9F">
              <w:rPr>
                <w:rFonts w:ascii="宋体" w:hAnsi="宋体" w:cs="宋体" w:hint="eastAsia"/>
                <w:color w:val="000000"/>
                <w:kern w:val="0"/>
              </w:rPr>
              <w:t>三等</w:t>
            </w:r>
          </w:p>
        </w:tc>
        <w:tc>
          <w:tcPr>
            <w:tcW w:w="1704" w:type="dxa"/>
            <w:vAlign w:val="center"/>
          </w:tcPr>
          <w:p w:rsidR="004B4CD4" w:rsidRPr="00D81B9F" w:rsidRDefault="004B4CD4" w:rsidP="00D81B9F">
            <w:pPr>
              <w:widowControl/>
              <w:jc w:val="center"/>
              <w:textAlignment w:val="center"/>
              <w:rPr>
                <w:rFonts w:cs="Times New Roman"/>
              </w:rPr>
            </w:pPr>
            <w:r w:rsidRPr="00D81B9F">
              <w:rPr>
                <w:rFonts w:ascii="宋体" w:hAnsi="宋体" w:cs="宋体"/>
                <w:color w:val="000000"/>
                <w:kern w:val="0"/>
              </w:rPr>
              <w:t>2002-2010</w:t>
            </w:r>
            <w:r w:rsidRPr="00D81B9F">
              <w:rPr>
                <w:rFonts w:ascii="宋体" w:hAnsi="宋体" w:cs="宋体" w:hint="eastAsia"/>
                <w:color w:val="000000"/>
                <w:kern w:val="0"/>
              </w:rPr>
              <w:t>年中国农村剩余劳动结构的估算（论文）</w:t>
            </w:r>
          </w:p>
        </w:tc>
        <w:tc>
          <w:tcPr>
            <w:tcW w:w="1705" w:type="dxa"/>
            <w:vAlign w:val="center"/>
          </w:tcPr>
          <w:p w:rsidR="004B4CD4" w:rsidRPr="00D81B9F" w:rsidRDefault="004B4CD4" w:rsidP="00D81B9F">
            <w:pPr>
              <w:widowControl/>
              <w:jc w:val="center"/>
              <w:textAlignment w:val="center"/>
              <w:rPr>
                <w:rFonts w:cs="Times New Roman"/>
              </w:rPr>
            </w:pPr>
            <w:r w:rsidRPr="00D81B9F">
              <w:rPr>
                <w:rFonts w:ascii="宋体" w:hAnsi="宋体" w:cs="宋体" w:hint="eastAsia"/>
                <w:color w:val="000000"/>
                <w:kern w:val="0"/>
              </w:rPr>
              <w:t>郭金兴</w:t>
            </w:r>
          </w:p>
        </w:tc>
        <w:tc>
          <w:tcPr>
            <w:tcW w:w="1705" w:type="dxa"/>
            <w:vAlign w:val="center"/>
          </w:tcPr>
          <w:p w:rsidR="004B4CD4" w:rsidRPr="00D81B9F" w:rsidRDefault="004B4CD4" w:rsidP="00D81B9F">
            <w:pPr>
              <w:widowControl/>
              <w:jc w:val="center"/>
              <w:textAlignment w:val="center"/>
              <w:rPr>
                <w:rFonts w:cs="Times New Roman"/>
              </w:rPr>
            </w:pPr>
            <w:r w:rsidRPr="00D81B9F">
              <w:rPr>
                <w:rFonts w:ascii="宋体" w:hAnsi="宋体" w:cs="宋体"/>
                <w:color w:val="000000"/>
                <w:kern w:val="0"/>
              </w:rPr>
              <w:t>2015</w:t>
            </w:r>
          </w:p>
        </w:tc>
      </w:tr>
      <w:tr w:rsidR="004B4CD4" w:rsidRPr="00D81B9F">
        <w:tc>
          <w:tcPr>
            <w:tcW w:w="1704" w:type="dxa"/>
            <w:vAlign w:val="center"/>
          </w:tcPr>
          <w:p w:rsidR="004B4CD4" w:rsidRPr="00D81B9F" w:rsidRDefault="004B4CD4" w:rsidP="00D81B9F">
            <w:pPr>
              <w:widowControl/>
              <w:jc w:val="center"/>
              <w:textAlignment w:val="center"/>
              <w:rPr>
                <w:rFonts w:cs="Times New Roman"/>
              </w:rPr>
            </w:pPr>
            <w:r w:rsidRPr="00D81B9F">
              <w:rPr>
                <w:rFonts w:ascii="宋体" w:hAnsi="宋体" w:cs="宋体" w:hint="eastAsia"/>
                <w:color w:val="000000"/>
                <w:kern w:val="0"/>
              </w:rPr>
              <w:t>省级社会科学优秀成果奖（天津市）</w:t>
            </w:r>
          </w:p>
        </w:tc>
        <w:tc>
          <w:tcPr>
            <w:tcW w:w="1704" w:type="dxa"/>
            <w:vAlign w:val="center"/>
          </w:tcPr>
          <w:p w:rsidR="004B4CD4" w:rsidRPr="00D81B9F" w:rsidRDefault="004B4CD4" w:rsidP="00D81B9F">
            <w:pPr>
              <w:widowControl/>
              <w:jc w:val="center"/>
              <w:textAlignment w:val="center"/>
              <w:rPr>
                <w:rFonts w:cs="Times New Roman"/>
              </w:rPr>
            </w:pPr>
            <w:r w:rsidRPr="00D81B9F">
              <w:rPr>
                <w:rFonts w:ascii="宋体" w:hAnsi="宋体" w:cs="宋体" w:hint="eastAsia"/>
                <w:color w:val="000000"/>
                <w:kern w:val="0"/>
              </w:rPr>
              <w:t>三等</w:t>
            </w:r>
          </w:p>
        </w:tc>
        <w:tc>
          <w:tcPr>
            <w:tcW w:w="1704" w:type="dxa"/>
            <w:vAlign w:val="center"/>
          </w:tcPr>
          <w:p w:rsidR="004B4CD4" w:rsidRPr="00D81B9F" w:rsidRDefault="004B4CD4" w:rsidP="00D81B9F">
            <w:pPr>
              <w:widowControl/>
              <w:jc w:val="center"/>
              <w:textAlignment w:val="center"/>
              <w:rPr>
                <w:rFonts w:cs="Times New Roman"/>
              </w:rPr>
            </w:pPr>
            <w:r w:rsidRPr="00D81B9F">
              <w:rPr>
                <w:rFonts w:ascii="宋体" w:hAnsi="宋体" w:cs="宋体"/>
                <w:color w:val="000000"/>
                <w:kern w:val="0"/>
              </w:rPr>
              <w:t>FDI</w:t>
            </w:r>
            <w:r w:rsidRPr="00D81B9F">
              <w:rPr>
                <w:rFonts w:ascii="宋体" w:hAnsi="宋体" w:cs="宋体" w:hint="eastAsia"/>
                <w:color w:val="000000"/>
                <w:kern w:val="0"/>
              </w:rPr>
              <w:t>、政府监管与中国水污染</w:t>
            </w:r>
            <w:r w:rsidRPr="00D81B9F">
              <w:rPr>
                <w:rFonts w:ascii="宋体" w:hAnsi="宋体" w:cs="宋体"/>
                <w:color w:val="000000"/>
                <w:kern w:val="0"/>
              </w:rPr>
              <w:t>—</w:t>
            </w:r>
            <w:r w:rsidRPr="00D81B9F">
              <w:rPr>
                <w:rFonts w:ascii="宋体" w:hAnsi="宋体" w:cs="宋体" w:hint="eastAsia"/>
                <w:color w:val="000000"/>
                <w:kern w:val="0"/>
              </w:rPr>
              <w:t>基于产业结构与技术进步分解指标的实证检验（论文）</w:t>
            </w:r>
          </w:p>
        </w:tc>
        <w:tc>
          <w:tcPr>
            <w:tcW w:w="1705" w:type="dxa"/>
            <w:vAlign w:val="center"/>
          </w:tcPr>
          <w:p w:rsidR="004B4CD4" w:rsidRPr="00D81B9F" w:rsidRDefault="004B4CD4" w:rsidP="00D81B9F">
            <w:pPr>
              <w:widowControl/>
              <w:jc w:val="center"/>
              <w:textAlignment w:val="center"/>
              <w:rPr>
                <w:rFonts w:cs="Times New Roman"/>
              </w:rPr>
            </w:pPr>
            <w:r w:rsidRPr="00D81B9F">
              <w:rPr>
                <w:rFonts w:ascii="宋体" w:hAnsi="宋体" w:cs="宋体" w:hint="eastAsia"/>
                <w:color w:val="000000"/>
                <w:kern w:val="0"/>
              </w:rPr>
              <w:t>张宇</w:t>
            </w:r>
          </w:p>
        </w:tc>
        <w:tc>
          <w:tcPr>
            <w:tcW w:w="1705" w:type="dxa"/>
            <w:vAlign w:val="center"/>
          </w:tcPr>
          <w:p w:rsidR="004B4CD4" w:rsidRPr="00D81B9F" w:rsidRDefault="004B4CD4" w:rsidP="00D81B9F">
            <w:pPr>
              <w:widowControl/>
              <w:jc w:val="center"/>
              <w:textAlignment w:val="center"/>
              <w:rPr>
                <w:rFonts w:cs="Times New Roman"/>
              </w:rPr>
            </w:pPr>
            <w:r w:rsidRPr="00D81B9F">
              <w:rPr>
                <w:rFonts w:ascii="宋体" w:hAnsi="宋体" w:cs="宋体"/>
                <w:color w:val="000000"/>
                <w:kern w:val="0"/>
              </w:rPr>
              <w:t>2015</w:t>
            </w:r>
          </w:p>
        </w:tc>
      </w:tr>
      <w:tr w:rsidR="004B4CD4" w:rsidRPr="00D81B9F">
        <w:tc>
          <w:tcPr>
            <w:tcW w:w="1704" w:type="dxa"/>
            <w:vAlign w:val="center"/>
          </w:tcPr>
          <w:p w:rsidR="004B4CD4" w:rsidRPr="00D81B9F" w:rsidRDefault="004B4CD4" w:rsidP="00D81B9F">
            <w:pPr>
              <w:widowControl/>
              <w:jc w:val="center"/>
              <w:textAlignment w:val="center"/>
              <w:rPr>
                <w:rFonts w:cs="Times New Roman"/>
              </w:rPr>
            </w:pPr>
            <w:r w:rsidRPr="00D81B9F">
              <w:rPr>
                <w:rFonts w:ascii="宋体" w:hAnsi="宋体" w:cs="宋体" w:hint="eastAsia"/>
                <w:color w:val="000000"/>
                <w:kern w:val="0"/>
              </w:rPr>
              <w:t>省级社会科学优秀成果奖（天津市）</w:t>
            </w:r>
          </w:p>
        </w:tc>
        <w:tc>
          <w:tcPr>
            <w:tcW w:w="1704" w:type="dxa"/>
            <w:vAlign w:val="center"/>
          </w:tcPr>
          <w:p w:rsidR="004B4CD4" w:rsidRPr="00D81B9F" w:rsidRDefault="004B4CD4" w:rsidP="00D81B9F">
            <w:pPr>
              <w:widowControl/>
              <w:jc w:val="center"/>
              <w:textAlignment w:val="center"/>
              <w:rPr>
                <w:rFonts w:cs="Times New Roman"/>
              </w:rPr>
            </w:pPr>
            <w:r w:rsidRPr="00D81B9F">
              <w:rPr>
                <w:rFonts w:ascii="宋体" w:hAnsi="宋体" w:cs="宋体" w:hint="eastAsia"/>
                <w:color w:val="000000"/>
                <w:kern w:val="0"/>
              </w:rPr>
              <w:t>三等</w:t>
            </w:r>
          </w:p>
        </w:tc>
        <w:tc>
          <w:tcPr>
            <w:tcW w:w="1704" w:type="dxa"/>
            <w:vAlign w:val="center"/>
          </w:tcPr>
          <w:p w:rsidR="004B4CD4" w:rsidRPr="00D81B9F" w:rsidRDefault="004B4CD4" w:rsidP="00D81B9F">
            <w:pPr>
              <w:widowControl/>
              <w:jc w:val="center"/>
              <w:textAlignment w:val="center"/>
              <w:rPr>
                <w:rFonts w:cs="Times New Roman"/>
              </w:rPr>
            </w:pPr>
            <w:r w:rsidRPr="00D81B9F">
              <w:rPr>
                <w:rFonts w:ascii="宋体" w:hAnsi="宋体" w:cs="宋体" w:hint="eastAsia"/>
                <w:color w:val="000000"/>
                <w:kern w:val="0"/>
              </w:rPr>
              <w:t>总量控制、区际排污指标分配与经济绩效（论文）</w:t>
            </w:r>
          </w:p>
        </w:tc>
        <w:tc>
          <w:tcPr>
            <w:tcW w:w="1705" w:type="dxa"/>
            <w:vAlign w:val="center"/>
          </w:tcPr>
          <w:p w:rsidR="004B4CD4" w:rsidRPr="00D81B9F" w:rsidRDefault="004B4CD4" w:rsidP="00D81B9F">
            <w:pPr>
              <w:widowControl/>
              <w:jc w:val="center"/>
              <w:textAlignment w:val="center"/>
              <w:rPr>
                <w:rFonts w:cs="Times New Roman"/>
              </w:rPr>
            </w:pPr>
            <w:r w:rsidRPr="00D81B9F">
              <w:rPr>
                <w:rFonts w:ascii="宋体" w:hAnsi="宋体" w:cs="宋体" w:hint="eastAsia"/>
                <w:color w:val="000000"/>
                <w:kern w:val="0"/>
              </w:rPr>
              <w:t>乔晓楠</w:t>
            </w:r>
          </w:p>
        </w:tc>
        <w:tc>
          <w:tcPr>
            <w:tcW w:w="1705" w:type="dxa"/>
            <w:vAlign w:val="center"/>
          </w:tcPr>
          <w:p w:rsidR="004B4CD4" w:rsidRPr="00D81B9F" w:rsidRDefault="004B4CD4" w:rsidP="00D81B9F">
            <w:pPr>
              <w:widowControl/>
              <w:jc w:val="center"/>
              <w:textAlignment w:val="center"/>
              <w:rPr>
                <w:rFonts w:cs="Times New Roman"/>
              </w:rPr>
            </w:pPr>
            <w:r w:rsidRPr="00D81B9F">
              <w:rPr>
                <w:rFonts w:ascii="宋体" w:hAnsi="宋体" w:cs="宋体"/>
                <w:color w:val="000000"/>
                <w:kern w:val="0"/>
              </w:rPr>
              <w:t>2015</w:t>
            </w:r>
          </w:p>
        </w:tc>
      </w:tr>
    </w:tbl>
    <w:p w:rsidR="004B4CD4" w:rsidRDefault="004B4CD4">
      <w:pPr>
        <w:jc w:val="center"/>
        <w:rPr>
          <w:rFonts w:cs="Times New Roman"/>
          <w:sz w:val="30"/>
          <w:szCs w:val="30"/>
        </w:rPr>
      </w:pPr>
    </w:p>
    <w:p w:rsidR="004B4CD4" w:rsidRDefault="004B4CD4">
      <w:pPr>
        <w:jc w:val="center"/>
        <w:rPr>
          <w:rFonts w:cs="Times New Roman"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2014</w:t>
      </w:r>
      <w:r>
        <w:rPr>
          <w:rFonts w:cs="宋体" w:hint="eastAsia"/>
          <w:b/>
          <w:bCs/>
          <w:sz w:val="30"/>
          <w:szCs w:val="30"/>
        </w:rPr>
        <w:t>年获奖情况一览表</w:t>
      </w:r>
    </w:p>
    <w:tbl>
      <w:tblPr>
        <w:tblW w:w="85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4"/>
        <w:gridCol w:w="1704"/>
        <w:gridCol w:w="1704"/>
        <w:gridCol w:w="1705"/>
        <w:gridCol w:w="1705"/>
      </w:tblGrid>
      <w:tr w:rsidR="004B4CD4" w:rsidRPr="00D81B9F">
        <w:trPr>
          <w:trHeight w:val="604"/>
        </w:trPr>
        <w:tc>
          <w:tcPr>
            <w:tcW w:w="1704" w:type="dxa"/>
            <w:vAlign w:val="center"/>
          </w:tcPr>
          <w:p w:rsidR="004B4CD4" w:rsidRPr="00D81B9F" w:rsidRDefault="004B4CD4" w:rsidP="00D81B9F">
            <w:pPr>
              <w:widowControl/>
              <w:jc w:val="center"/>
              <w:textAlignment w:val="center"/>
              <w:rPr>
                <w:rFonts w:cs="Times New Roman"/>
              </w:rPr>
            </w:pPr>
            <w:r w:rsidRPr="00D81B9F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奖励类别</w:t>
            </w:r>
          </w:p>
        </w:tc>
        <w:tc>
          <w:tcPr>
            <w:tcW w:w="1704" w:type="dxa"/>
            <w:vAlign w:val="center"/>
          </w:tcPr>
          <w:p w:rsidR="004B4CD4" w:rsidRPr="00D81B9F" w:rsidRDefault="004B4CD4" w:rsidP="00D81B9F">
            <w:pPr>
              <w:widowControl/>
              <w:jc w:val="center"/>
              <w:textAlignment w:val="center"/>
              <w:rPr>
                <w:rFonts w:cs="Times New Roman"/>
              </w:rPr>
            </w:pPr>
            <w:r w:rsidRPr="00D81B9F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获奖等级</w:t>
            </w:r>
          </w:p>
        </w:tc>
        <w:tc>
          <w:tcPr>
            <w:tcW w:w="1704" w:type="dxa"/>
            <w:vAlign w:val="center"/>
          </w:tcPr>
          <w:p w:rsidR="004B4CD4" w:rsidRPr="00D81B9F" w:rsidRDefault="004B4CD4" w:rsidP="00D81B9F">
            <w:pPr>
              <w:widowControl/>
              <w:jc w:val="center"/>
              <w:textAlignment w:val="center"/>
              <w:rPr>
                <w:rFonts w:cs="Times New Roman"/>
              </w:rPr>
            </w:pPr>
            <w:r w:rsidRPr="00D81B9F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获奖项目名称</w:t>
            </w:r>
          </w:p>
        </w:tc>
        <w:tc>
          <w:tcPr>
            <w:tcW w:w="1705" w:type="dxa"/>
            <w:vAlign w:val="center"/>
          </w:tcPr>
          <w:p w:rsidR="004B4CD4" w:rsidRPr="00D81B9F" w:rsidRDefault="004B4CD4" w:rsidP="00D81B9F">
            <w:pPr>
              <w:widowControl/>
              <w:jc w:val="center"/>
              <w:textAlignment w:val="center"/>
              <w:rPr>
                <w:rFonts w:cs="Times New Roman"/>
              </w:rPr>
            </w:pPr>
            <w:r w:rsidRPr="00D81B9F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获奖人</w:t>
            </w:r>
          </w:p>
        </w:tc>
        <w:tc>
          <w:tcPr>
            <w:tcW w:w="1705" w:type="dxa"/>
            <w:vAlign w:val="center"/>
          </w:tcPr>
          <w:p w:rsidR="004B4CD4" w:rsidRPr="00D81B9F" w:rsidRDefault="004B4CD4" w:rsidP="00D81B9F">
            <w:pPr>
              <w:widowControl/>
              <w:jc w:val="center"/>
              <w:textAlignment w:val="center"/>
              <w:rPr>
                <w:rFonts w:cs="Times New Roman"/>
              </w:rPr>
            </w:pPr>
            <w:r w:rsidRPr="00D81B9F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获奖年度</w:t>
            </w:r>
          </w:p>
        </w:tc>
      </w:tr>
      <w:tr w:rsidR="004B4CD4" w:rsidRPr="00D81B9F">
        <w:tc>
          <w:tcPr>
            <w:tcW w:w="1704" w:type="dxa"/>
            <w:vAlign w:val="center"/>
          </w:tcPr>
          <w:p w:rsidR="004B4CD4" w:rsidRPr="00D81B9F" w:rsidRDefault="004B4CD4" w:rsidP="00D81B9F">
            <w:pPr>
              <w:widowControl/>
              <w:jc w:val="center"/>
              <w:textAlignment w:val="center"/>
              <w:rPr>
                <w:rFonts w:cs="Times New Roman"/>
              </w:rPr>
            </w:pPr>
            <w:r w:rsidRPr="00D81B9F">
              <w:rPr>
                <w:rFonts w:ascii="宋体" w:hAnsi="宋体" w:cs="宋体" w:hint="eastAsia"/>
                <w:color w:val="000000"/>
                <w:kern w:val="0"/>
              </w:rPr>
              <w:t>中国人口科学优秀成果奖</w:t>
            </w:r>
          </w:p>
        </w:tc>
        <w:tc>
          <w:tcPr>
            <w:tcW w:w="1704" w:type="dxa"/>
            <w:vAlign w:val="center"/>
          </w:tcPr>
          <w:p w:rsidR="004B4CD4" w:rsidRPr="00D81B9F" w:rsidRDefault="004B4CD4" w:rsidP="00D81B9F">
            <w:pPr>
              <w:widowControl/>
              <w:jc w:val="center"/>
              <w:textAlignment w:val="center"/>
              <w:rPr>
                <w:rFonts w:cs="Times New Roman"/>
              </w:rPr>
            </w:pPr>
            <w:r w:rsidRPr="00D81B9F">
              <w:rPr>
                <w:rFonts w:ascii="宋体" w:hAnsi="宋体" w:cs="宋体" w:hint="eastAsia"/>
                <w:color w:val="000000"/>
                <w:kern w:val="0"/>
              </w:rPr>
              <w:t>一等</w:t>
            </w:r>
          </w:p>
        </w:tc>
        <w:tc>
          <w:tcPr>
            <w:tcW w:w="1704" w:type="dxa"/>
            <w:vAlign w:val="center"/>
          </w:tcPr>
          <w:p w:rsidR="004B4CD4" w:rsidRPr="00D81B9F" w:rsidRDefault="004B4CD4" w:rsidP="00D81B9F">
            <w:pPr>
              <w:widowControl/>
              <w:jc w:val="center"/>
              <w:textAlignment w:val="center"/>
              <w:rPr>
                <w:rFonts w:cs="Times New Roman"/>
              </w:rPr>
            </w:pPr>
            <w:r w:rsidRPr="00D81B9F">
              <w:rPr>
                <w:rFonts w:ascii="宋体" w:hAnsi="宋体" w:cs="宋体" w:hint="eastAsia"/>
                <w:color w:val="000000"/>
                <w:kern w:val="0"/>
              </w:rPr>
              <w:t>人口年龄结构变化如何影响统货膨胀</w:t>
            </w:r>
          </w:p>
        </w:tc>
        <w:tc>
          <w:tcPr>
            <w:tcW w:w="1705" w:type="dxa"/>
            <w:vAlign w:val="center"/>
          </w:tcPr>
          <w:p w:rsidR="004B4CD4" w:rsidRPr="00D81B9F" w:rsidRDefault="004B4CD4" w:rsidP="00D81B9F">
            <w:pPr>
              <w:widowControl/>
              <w:jc w:val="center"/>
              <w:textAlignment w:val="center"/>
              <w:rPr>
                <w:rFonts w:cs="Times New Roman"/>
              </w:rPr>
            </w:pPr>
            <w:r w:rsidRPr="00D81B9F">
              <w:rPr>
                <w:rFonts w:ascii="宋体" w:hAnsi="宋体" w:cs="宋体" w:hint="eastAsia"/>
                <w:color w:val="000000"/>
                <w:kern w:val="0"/>
              </w:rPr>
              <w:t>陈卫民</w:t>
            </w:r>
          </w:p>
        </w:tc>
        <w:tc>
          <w:tcPr>
            <w:tcW w:w="1705" w:type="dxa"/>
            <w:vAlign w:val="center"/>
          </w:tcPr>
          <w:p w:rsidR="004B4CD4" w:rsidRPr="00D81B9F" w:rsidRDefault="004B4CD4" w:rsidP="00D81B9F">
            <w:pPr>
              <w:widowControl/>
              <w:jc w:val="center"/>
              <w:textAlignment w:val="center"/>
              <w:rPr>
                <w:rFonts w:cs="Times New Roman"/>
              </w:rPr>
            </w:pPr>
            <w:r w:rsidRPr="00D81B9F">
              <w:rPr>
                <w:rFonts w:ascii="宋体" w:hAnsi="宋体" w:cs="宋体"/>
                <w:color w:val="000000"/>
                <w:kern w:val="0"/>
              </w:rPr>
              <w:t>2014</w:t>
            </w:r>
          </w:p>
        </w:tc>
      </w:tr>
      <w:tr w:rsidR="004B4CD4" w:rsidRPr="00D81B9F">
        <w:tc>
          <w:tcPr>
            <w:tcW w:w="1704" w:type="dxa"/>
            <w:vAlign w:val="center"/>
          </w:tcPr>
          <w:p w:rsidR="004B4CD4" w:rsidRPr="00D81B9F" w:rsidRDefault="004B4CD4" w:rsidP="00D81B9F">
            <w:pPr>
              <w:widowControl/>
              <w:jc w:val="center"/>
              <w:textAlignment w:val="center"/>
              <w:rPr>
                <w:rFonts w:cs="Times New Roman"/>
              </w:rPr>
            </w:pPr>
            <w:r w:rsidRPr="00D81B9F">
              <w:rPr>
                <w:rFonts w:ascii="宋体" w:hAnsi="宋体" w:cs="宋体" w:hint="eastAsia"/>
                <w:color w:val="000000"/>
                <w:kern w:val="0"/>
              </w:rPr>
              <w:t>其他部级科研奖（国家卫生和计划育委委员会）</w:t>
            </w:r>
          </w:p>
        </w:tc>
        <w:tc>
          <w:tcPr>
            <w:tcW w:w="1704" w:type="dxa"/>
            <w:vAlign w:val="center"/>
          </w:tcPr>
          <w:p w:rsidR="004B4CD4" w:rsidRPr="00D81B9F" w:rsidRDefault="004B4CD4" w:rsidP="00D81B9F">
            <w:pPr>
              <w:widowControl/>
              <w:jc w:val="center"/>
              <w:textAlignment w:val="center"/>
              <w:rPr>
                <w:rFonts w:cs="Times New Roman"/>
              </w:rPr>
            </w:pPr>
            <w:r w:rsidRPr="00D81B9F">
              <w:rPr>
                <w:rFonts w:ascii="宋体" w:hAnsi="宋体" w:cs="宋体" w:hint="eastAsia"/>
                <w:color w:val="000000"/>
                <w:kern w:val="0"/>
              </w:rPr>
              <w:t>一等</w:t>
            </w:r>
          </w:p>
        </w:tc>
        <w:tc>
          <w:tcPr>
            <w:tcW w:w="1704" w:type="dxa"/>
            <w:vAlign w:val="center"/>
          </w:tcPr>
          <w:p w:rsidR="004B4CD4" w:rsidRPr="00D81B9F" w:rsidRDefault="004B4CD4" w:rsidP="00D81B9F">
            <w:pPr>
              <w:widowControl/>
              <w:jc w:val="center"/>
              <w:textAlignment w:val="center"/>
              <w:rPr>
                <w:rFonts w:cs="Times New Roman"/>
              </w:rPr>
            </w:pPr>
            <w:r w:rsidRPr="00D81B9F">
              <w:rPr>
                <w:rFonts w:ascii="宋体" w:hAnsi="宋体" w:cs="宋体" w:hint="eastAsia"/>
                <w:color w:val="000000"/>
                <w:kern w:val="0"/>
              </w:rPr>
              <w:t>西藏人口发展战略研究报告</w:t>
            </w:r>
          </w:p>
        </w:tc>
        <w:tc>
          <w:tcPr>
            <w:tcW w:w="1705" w:type="dxa"/>
            <w:vAlign w:val="center"/>
          </w:tcPr>
          <w:p w:rsidR="004B4CD4" w:rsidRPr="00D81B9F" w:rsidRDefault="004B4CD4" w:rsidP="00D81B9F">
            <w:pPr>
              <w:widowControl/>
              <w:jc w:val="center"/>
              <w:textAlignment w:val="center"/>
              <w:rPr>
                <w:rFonts w:cs="Times New Roman"/>
              </w:rPr>
            </w:pPr>
            <w:r w:rsidRPr="00D81B9F">
              <w:rPr>
                <w:rFonts w:ascii="宋体" w:hAnsi="宋体" w:cs="宋体" w:hint="eastAsia"/>
                <w:color w:val="000000"/>
                <w:kern w:val="0"/>
              </w:rPr>
              <w:t>原新</w:t>
            </w:r>
          </w:p>
        </w:tc>
        <w:tc>
          <w:tcPr>
            <w:tcW w:w="1705" w:type="dxa"/>
            <w:vAlign w:val="center"/>
          </w:tcPr>
          <w:p w:rsidR="004B4CD4" w:rsidRPr="00D81B9F" w:rsidRDefault="004B4CD4" w:rsidP="00D81B9F">
            <w:pPr>
              <w:widowControl/>
              <w:jc w:val="center"/>
              <w:textAlignment w:val="center"/>
              <w:rPr>
                <w:rFonts w:cs="Times New Roman"/>
              </w:rPr>
            </w:pPr>
            <w:r w:rsidRPr="00D81B9F">
              <w:rPr>
                <w:rFonts w:ascii="宋体" w:hAnsi="宋体" w:cs="宋体"/>
                <w:color w:val="000000"/>
                <w:kern w:val="0"/>
              </w:rPr>
              <w:t>2014</w:t>
            </w:r>
          </w:p>
        </w:tc>
      </w:tr>
      <w:tr w:rsidR="004B4CD4" w:rsidRPr="00D81B9F">
        <w:tc>
          <w:tcPr>
            <w:tcW w:w="1704" w:type="dxa"/>
            <w:vAlign w:val="center"/>
          </w:tcPr>
          <w:p w:rsidR="004B4CD4" w:rsidRPr="00D81B9F" w:rsidRDefault="004B4CD4" w:rsidP="00D81B9F">
            <w:pPr>
              <w:widowControl/>
              <w:jc w:val="center"/>
              <w:textAlignment w:val="center"/>
              <w:rPr>
                <w:rFonts w:cs="Times New Roman"/>
              </w:rPr>
            </w:pPr>
            <w:r w:rsidRPr="00D81B9F">
              <w:rPr>
                <w:rFonts w:ascii="宋体" w:hAnsi="宋体" w:cs="宋体" w:hint="eastAsia"/>
                <w:color w:val="000000"/>
                <w:kern w:val="0"/>
              </w:rPr>
              <w:t>其他部级科研奖（国家卫生和计划育委委员会）</w:t>
            </w:r>
          </w:p>
        </w:tc>
        <w:tc>
          <w:tcPr>
            <w:tcW w:w="1704" w:type="dxa"/>
            <w:vAlign w:val="center"/>
          </w:tcPr>
          <w:p w:rsidR="004B4CD4" w:rsidRPr="00D81B9F" w:rsidRDefault="004B4CD4" w:rsidP="00D81B9F">
            <w:pPr>
              <w:widowControl/>
              <w:jc w:val="center"/>
              <w:textAlignment w:val="center"/>
              <w:rPr>
                <w:rFonts w:cs="Times New Roman"/>
              </w:rPr>
            </w:pPr>
            <w:r w:rsidRPr="00D81B9F">
              <w:rPr>
                <w:rFonts w:ascii="宋体" w:hAnsi="宋体" w:cs="宋体" w:hint="eastAsia"/>
                <w:color w:val="000000"/>
                <w:kern w:val="0"/>
              </w:rPr>
              <w:t>一等</w:t>
            </w:r>
          </w:p>
        </w:tc>
        <w:tc>
          <w:tcPr>
            <w:tcW w:w="1704" w:type="dxa"/>
            <w:vAlign w:val="center"/>
          </w:tcPr>
          <w:p w:rsidR="004B4CD4" w:rsidRPr="00D81B9F" w:rsidRDefault="004B4CD4" w:rsidP="00D81B9F">
            <w:pPr>
              <w:widowControl/>
              <w:jc w:val="center"/>
              <w:textAlignment w:val="center"/>
              <w:rPr>
                <w:rFonts w:cs="Times New Roman"/>
              </w:rPr>
            </w:pPr>
            <w:r w:rsidRPr="00D81B9F">
              <w:rPr>
                <w:rFonts w:ascii="宋体" w:hAnsi="宋体" w:cs="宋体" w:hint="eastAsia"/>
                <w:color w:val="000000"/>
                <w:kern w:val="0"/>
              </w:rPr>
              <w:t>内地居民涉港生育问题研究</w:t>
            </w:r>
            <w:r w:rsidRPr="00D81B9F">
              <w:rPr>
                <w:rFonts w:ascii="宋体" w:hAnsi="宋体" w:cs="宋体"/>
                <w:color w:val="000000"/>
                <w:kern w:val="0"/>
              </w:rPr>
              <w:t>——</w:t>
            </w:r>
            <w:r w:rsidRPr="00D81B9F">
              <w:rPr>
                <w:rFonts w:ascii="宋体" w:hAnsi="宋体" w:cs="宋体" w:hint="eastAsia"/>
                <w:color w:val="000000"/>
                <w:kern w:val="0"/>
              </w:rPr>
              <w:t>以广东省为例</w:t>
            </w:r>
          </w:p>
        </w:tc>
        <w:tc>
          <w:tcPr>
            <w:tcW w:w="1705" w:type="dxa"/>
            <w:vAlign w:val="center"/>
          </w:tcPr>
          <w:p w:rsidR="004B4CD4" w:rsidRPr="00D81B9F" w:rsidRDefault="004B4CD4" w:rsidP="00D81B9F">
            <w:pPr>
              <w:widowControl/>
              <w:jc w:val="center"/>
              <w:textAlignment w:val="center"/>
              <w:rPr>
                <w:rFonts w:cs="Times New Roman"/>
              </w:rPr>
            </w:pPr>
            <w:r w:rsidRPr="00D81B9F">
              <w:rPr>
                <w:rFonts w:ascii="宋体" w:hAnsi="宋体" w:cs="宋体" w:hint="eastAsia"/>
                <w:color w:val="000000"/>
                <w:kern w:val="0"/>
              </w:rPr>
              <w:t>原新</w:t>
            </w:r>
          </w:p>
        </w:tc>
        <w:tc>
          <w:tcPr>
            <w:tcW w:w="1705" w:type="dxa"/>
            <w:vAlign w:val="center"/>
          </w:tcPr>
          <w:p w:rsidR="004B4CD4" w:rsidRPr="00D81B9F" w:rsidRDefault="004B4CD4" w:rsidP="00D81B9F">
            <w:pPr>
              <w:widowControl/>
              <w:jc w:val="center"/>
              <w:textAlignment w:val="center"/>
              <w:rPr>
                <w:rFonts w:cs="Times New Roman"/>
              </w:rPr>
            </w:pPr>
            <w:r w:rsidRPr="00D81B9F">
              <w:rPr>
                <w:rFonts w:ascii="宋体" w:hAnsi="宋体" w:cs="宋体"/>
                <w:color w:val="000000"/>
                <w:kern w:val="0"/>
              </w:rPr>
              <w:t>2014</w:t>
            </w:r>
          </w:p>
        </w:tc>
      </w:tr>
    </w:tbl>
    <w:p w:rsidR="004B4CD4" w:rsidRDefault="004B4CD4">
      <w:pPr>
        <w:jc w:val="center"/>
        <w:rPr>
          <w:rFonts w:cs="Times New Roman"/>
          <w:sz w:val="30"/>
          <w:szCs w:val="30"/>
        </w:rPr>
      </w:pPr>
    </w:p>
    <w:p w:rsidR="004B4CD4" w:rsidRDefault="004B4CD4">
      <w:pPr>
        <w:jc w:val="center"/>
        <w:rPr>
          <w:rFonts w:cs="Times New Roman"/>
          <w:b/>
          <w:bCs/>
          <w:sz w:val="30"/>
          <w:szCs w:val="30"/>
        </w:rPr>
      </w:pPr>
    </w:p>
    <w:p w:rsidR="004B4CD4" w:rsidRDefault="004B4CD4">
      <w:pPr>
        <w:jc w:val="center"/>
        <w:rPr>
          <w:rFonts w:cs="Times New Roman"/>
          <w:b/>
          <w:bCs/>
          <w:sz w:val="30"/>
          <w:szCs w:val="30"/>
        </w:rPr>
      </w:pPr>
    </w:p>
    <w:p w:rsidR="004B4CD4" w:rsidRDefault="004B4CD4">
      <w:pPr>
        <w:jc w:val="center"/>
        <w:rPr>
          <w:rFonts w:cs="Times New Roman"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2013</w:t>
      </w:r>
      <w:r>
        <w:rPr>
          <w:rFonts w:cs="宋体" w:hint="eastAsia"/>
          <w:b/>
          <w:bCs/>
          <w:sz w:val="30"/>
          <w:szCs w:val="30"/>
        </w:rPr>
        <w:t>教育部、天津市社科获奖情况一览表</w:t>
      </w:r>
    </w:p>
    <w:tbl>
      <w:tblPr>
        <w:tblW w:w="859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76"/>
        <w:gridCol w:w="1704"/>
        <w:gridCol w:w="1704"/>
        <w:gridCol w:w="1705"/>
        <w:gridCol w:w="1705"/>
      </w:tblGrid>
      <w:tr w:rsidR="004B4CD4" w:rsidRPr="00D81B9F">
        <w:trPr>
          <w:trHeight w:val="604"/>
        </w:trPr>
        <w:tc>
          <w:tcPr>
            <w:tcW w:w="1776" w:type="dxa"/>
            <w:vAlign w:val="center"/>
          </w:tcPr>
          <w:p w:rsidR="004B4CD4" w:rsidRPr="00D81B9F" w:rsidRDefault="004B4CD4" w:rsidP="00D81B9F">
            <w:pPr>
              <w:widowControl/>
              <w:jc w:val="center"/>
              <w:textAlignment w:val="center"/>
              <w:rPr>
                <w:rFonts w:cs="Times New Roman"/>
              </w:rPr>
            </w:pPr>
            <w:r w:rsidRPr="00D81B9F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奖励类别</w:t>
            </w:r>
          </w:p>
        </w:tc>
        <w:tc>
          <w:tcPr>
            <w:tcW w:w="1704" w:type="dxa"/>
            <w:vAlign w:val="center"/>
          </w:tcPr>
          <w:p w:rsidR="004B4CD4" w:rsidRPr="00D81B9F" w:rsidRDefault="004B4CD4" w:rsidP="00D81B9F">
            <w:pPr>
              <w:widowControl/>
              <w:jc w:val="center"/>
              <w:textAlignment w:val="center"/>
              <w:rPr>
                <w:rFonts w:cs="Times New Roman"/>
              </w:rPr>
            </w:pPr>
            <w:r w:rsidRPr="00D81B9F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获奖等级</w:t>
            </w:r>
          </w:p>
        </w:tc>
        <w:tc>
          <w:tcPr>
            <w:tcW w:w="1704" w:type="dxa"/>
            <w:vAlign w:val="center"/>
          </w:tcPr>
          <w:p w:rsidR="004B4CD4" w:rsidRPr="00D81B9F" w:rsidRDefault="004B4CD4" w:rsidP="00D81B9F">
            <w:pPr>
              <w:widowControl/>
              <w:jc w:val="center"/>
              <w:textAlignment w:val="center"/>
              <w:rPr>
                <w:rFonts w:cs="Times New Roman"/>
              </w:rPr>
            </w:pPr>
            <w:r w:rsidRPr="00D81B9F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获奖项目名称</w:t>
            </w:r>
          </w:p>
        </w:tc>
        <w:tc>
          <w:tcPr>
            <w:tcW w:w="1705" w:type="dxa"/>
            <w:vAlign w:val="center"/>
          </w:tcPr>
          <w:p w:rsidR="004B4CD4" w:rsidRPr="00D81B9F" w:rsidRDefault="004B4CD4" w:rsidP="00D81B9F">
            <w:pPr>
              <w:widowControl/>
              <w:jc w:val="center"/>
              <w:textAlignment w:val="center"/>
              <w:rPr>
                <w:rFonts w:cs="Times New Roman"/>
              </w:rPr>
            </w:pPr>
            <w:r w:rsidRPr="00D81B9F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获奖人</w:t>
            </w:r>
          </w:p>
        </w:tc>
        <w:tc>
          <w:tcPr>
            <w:tcW w:w="1705" w:type="dxa"/>
            <w:vAlign w:val="center"/>
          </w:tcPr>
          <w:p w:rsidR="004B4CD4" w:rsidRPr="00D81B9F" w:rsidRDefault="004B4CD4" w:rsidP="00D81B9F">
            <w:pPr>
              <w:widowControl/>
              <w:jc w:val="center"/>
              <w:textAlignment w:val="center"/>
              <w:rPr>
                <w:rFonts w:cs="Times New Roman"/>
              </w:rPr>
            </w:pPr>
            <w:r w:rsidRPr="00D81B9F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获奖年度</w:t>
            </w:r>
          </w:p>
        </w:tc>
      </w:tr>
      <w:tr w:rsidR="004B4CD4" w:rsidRPr="00D81B9F">
        <w:tc>
          <w:tcPr>
            <w:tcW w:w="1776" w:type="dxa"/>
            <w:vAlign w:val="center"/>
          </w:tcPr>
          <w:p w:rsidR="004B4CD4" w:rsidRPr="00D81B9F" w:rsidRDefault="004B4CD4" w:rsidP="007471CD">
            <w:pPr>
              <w:widowControl/>
              <w:jc w:val="center"/>
              <w:textAlignment w:val="center"/>
              <w:rPr>
                <w:rFonts w:cs="Times New Roman"/>
              </w:rPr>
            </w:pPr>
            <w:r w:rsidRPr="00D81B9F">
              <w:rPr>
                <w:rFonts w:ascii="宋体" w:hAnsi="宋体" w:cs="宋体" w:hint="eastAsia"/>
                <w:color w:val="000000"/>
                <w:kern w:val="0"/>
              </w:rPr>
              <w:t>教育部高校科研成果奖（人文社科）</w:t>
            </w:r>
          </w:p>
        </w:tc>
        <w:tc>
          <w:tcPr>
            <w:tcW w:w="1704" w:type="dxa"/>
            <w:vAlign w:val="center"/>
          </w:tcPr>
          <w:p w:rsidR="004B4CD4" w:rsidRPr="00D81B9F" w:rsidRDefault="004B4CD4" w:rsidP="001D23EA">
            <w:pPr>
              <w:widowControl/>
              <w:textAlignment w:val="center"/>
              <w:rPr>
                <w:rFonts w:cs="Times New Roman"/>
              </w:rPr>
            </w:pPr>
            <w:r w:rsidRPr="00D81B9F">
              <w:rPr>
                <w:rFonts w:ascii="宋体" w:hAnsi="宋体" w:cs="宋体" w:hint="eastAsia"/>
                <w:color w:val="000000"/>
                <w:kern w:val="0"/>
              </w:rPr>
              <w:t>三等</w:t>
            </w:r>
          </w:p>
        </w:tc>
        <w:tc>
          <w:tcPr>
            <w:tcW w:w="1704" w:type="dxa"/>
            <w:vAlign w:val="center"/>
          </w:tcPr>
          <w:p w:rsidR="004B4CD4" w:rsidRPr="00D81B9F" w:rsidRDefault="004B4CD4" w:rsidP="001D23EA">
            <w:pPr>
              <w:widowControl/>
              <w:textAlignment w:val="center"/>
              <w:rPr>
                <w:rFonts w:cs="Times New Roman"/>
              </w:rPr>
            </w:pPr>
            <w:r w:rsidRPr="00D81B9F">
              <w:rPr>
                <w:rFonts w:ascii="宋体" w:hAnsi="宋体" w:cs="宋体" w:hint="eastAsia"/>
                <w:color w:val="000000"/>
                <w:kern w:val="0"/>
              </w:rPr>
              <w:t>贸易、劳动力需求弹性与就业风险：中国工业的经验研究</w:t>
            </w:r>
          </w:p>
        </w:tc>
        <w:tc>
          <w:tcPr>
            <w:tcW w:w="1705" w:type="dxa"/>
            <w:vAlign w:val="center"/>
          </w:tcPr>
          <w:p w:rsidR="004B4CD4" w:rsidRPr="00D81B9F" w:rsidRDefault="004B4CD4" w:rsidP="004B4CD4">
            <w:pPr>
              <w:widowControl/>
              <w:ind w:firstLineChars="200" w:firstLine="31680"/>
              <w:textAlignment w:val="center"/>
              <w:rPr>
                <w:rFonts w:cs="Times New Roman"/>
              </w:rPr>
            </w:pPr>
            <w:r w:rsidRPr="00D81B9F">
              <w:rPr>
                <w:rFonts w:ascii="宋体" w:hAnsi="宋体" w:cs="宋体" w:hint="eastAsia"/>
                <w:color w:val="000000"/>
                <w:kern w:val="0"/>
              </w:rPr>
              <w:t>盛斌</w:t>
            </w:r>
          </w:p>
        </w:tc>
        <w:tc>
          <w:tcPr>
            <w:tcW w:w="1705" w:type="dxa"/>
            <w:vAlign w:val="center"/>
          </w:tcPr>
          <w:p w:rsidR="004B4CD4" w:rsidRPr="00D81B9F" w:rsidRDefault="004B4CD4" w:rsidP="004B4CD4">
            <w:pPr>
              <w:widowControl/>
              <w:ind w:firstLineChars="200" w:firstLine="31680"/>
              <w:textAlignment w:val="center"/>
              <w:rPr>
                <w:rFonts w:cs="Times New Roman"/>
              </w:rPr>
            </w:pPr>
            <w:r>
              <w:t>2013</w:t>
            </w:r>
          </w:p>
        </w:tc>
      </w:tr>
      <w:tr w:rsidR="004B4CD4" w:rsidRPr="00D81B9F">
        <w:tc>
          <w:tcPr>
            <w:tcW w:w="1776" w:type="dxa"/>
            <w:vAlign w:val="center"/>
          </w:tcPr>
          <w:p w:rsidR="004B4CD4" w:rsidRPr="00D81B9F" w:rsidRDefault="004B4CD4" w:rsidP="007471CD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</w:rPr>
            </w:pPr>
            <w:r w:rsidRPr="00D81B9F">
              <w:rPr>
                <w:rFonts w:ascii="宋体" w:hAnsi="宋体" w:cs="宋体" w:hint="eastAsia"/>
                <w:color w:val="000000"/>
                <w:kern w:val="0"/>
              </w:rPr>
              <w:t>教育部高校科研成果奖（人文社科）</w:t>
            </w:r>
          </w:p>
        </w:tc>
        <w:tc>
          <w:tcPr>
            <w:tcW w:w="1704" w:type="dxa"/>
            <w:vAlign w:val="center"/>
          </w:tcPr>
          <w:p w:rsidR="004B4CD4" w:rsidRPr="00D81B9F" w:rsidRDefault="004B4CD4" w:rsidP="001D23EA">
            <w:pPr>
              <w:widowControl/>
              <w:textAlignment w:val="center"/>
              <w:rPr>
                <w:rFonts w:ascii="宋体" w:cs="Times New Roman"/>
                <w:color w:val="000000"/>
                <w:kern w:val="0"/>
              </w:rPr>
            </w:pPr>
            <w:r w:rsidRPr="00D81B9F">
              <w:rPr>
                <w:rFonts w:ascii="宋体" w:hAnsi="宋体" w:cs="宋体" w:hint="eastAsia"/>
                <w:color w:val="000000"/>
                <w:kern w:val="0"/>
              </w:rPr>
              <w:t>三等</w:t>
            </w:r>
          </w:p>
        </w:tc>
        <w:tc>
          <w:tcPr>
            <w:tcW w:w="1704" w:type="dxa"/>
            <w:vAlign w:val="center"/>
          </w:tcPr>
          <w:p w:rsidR="004B4CD4" w:rsidRPr="00D81B9F" w:rsidRDefault="004B4CD4" w:rsidP="001D23EA">
            <w:pPr>
              <w:widowControl/>
              <w:textAlignment w:val="center"/>
              <w:rPr>
                <w:rFonts w:cs="Times New Roman"/>
              </w:rPr>
            </w:pPr>
            <w:r w:rsidRPr="00D81B9F">
              <w:rPr>
                <w:rFonts w:ascii="宋体" w:hAnsi="宋体" w:cs="宋体" w:hint="eastAsia"/>
                <w:color w:val="000000"/>
                <w:kern w:val="0"/>
              </w:rPr>
              <w:t>产业安全与核心基础产业自立</w:t>
            </w:r>
            <w:r w:rsidRPr="00D81B9F">
              <w:rPr>
                <w:rFonts w:ascii="宋体" w:cs="宋体"/>
                <w:color w:val="000000"/>
                <w:kern w:val="0"/>
              </w:rPr>
              <w:t>--</w:t>
            </w:r>
            <w:r w:rsidRPr="00D81B9F">
              <w:rPr>
                <w:rFonts w:ascii="宋体" w:hAnsi="宋体" w:cs="宋体" w:hint="eastAsia"/>
                <w:color w:val="000000"/>
                <w:kern w:val="0"/>
              </w:rPr>
              <w:t>永利酸碱自立之路《南开经济研究》</w:t>
            </w:r>
            <w:r w:rsidRPr="00D81B9F">
              <w:rPr>
                <w:rFonts w:ascii="宋体" w:hAnsi="宋体" w:cs="宋体"/>
                <w:color w:val="000000"/>
                <w:kern w:val="0"/>
              </w:rPr>
              <w:t>2008</w:t>
            </w:r>
            <w:r w:rsidRPr="00D81B9F">
              <w:rPr>
                <w:rFonts w:ascii="宋体" w:hAnsi="宋体" w:cs="宋体" w:hint="eastAsia"/>
                <w:color w:val="000000"/>
                <w:kern w:val="0"/>
              </w:rPr>
              <w:t>年第</w:t>
            </w:r>
            <w:r w:rsidRPr="00D81B9F">
              <w:rPr>
                <w:rFonts w:ascii="宋体" w:hAnsi="宋体" w:cs="宋体"/>
                <w:color w:val="000000"/>
                <w:kern w:val="0"/>
              </w:rPr>
              <w:t>5</w:t>
            </w:r>
            <w:r w:rsidRPr="00D81B9F">
              <w:rPr>
                <w:rFonts w:ascii="宋体" w:hAnsi="宋体" w:cs="宋体" w:hint="eastAsia"/>
                <w:color w:val="000000"/>
                <w:kern w:val="0"/>
              </w:rPr>
              <w:t>期</w:t>
            </w:r>
          </w:p>
        </w:tc>
        <w:tc>
          <w:tcPr>
            <w:tcW w:w="1705" w:type="dxa"/>
            <w:vAlign w:val="center"/>
          </w:tcPr>
          <w:p w:rsidR="004B4CD4" w:rsidRPr="00D81B9F" w:rsidRDefault="004B4CD4" w:rsidP="004B4CD4">
            <w:pPr>
              <w:widowControl/>
              <w:ind w:firstLineChars="250" w:firstLine="31680"/>
              <w:textAlignment w:val="center"/>
              <w:rPr>
                <w:rFonts w:cs="Times New Roman"/>
              </w:rPr>
            </w:pPr>
            <w:r w:rsidRPr="00D81B9F">
              <w:rPr>
                <w:rFonts w:ascii="宋体" w:hAnsi="宋体" w:cs="宋体" w:hint="eastAsia"/>
                <w:color w:val="000000"/>
                <w:kern w:val="0"/>
              </w:rPr>
              <w:t>赵津</w:t>
            </w:r>
          </w:p>
        </w:tc>
        <w:tc>
          <w:tcPr>
            <w:tcW w:w="1705" w:type="dxa"/>
            <w:vAlign w:val="center"/>
          </w:tcPr>
          <w:p w:rsidR="004B4CD4" w:rsidRPr="00D81B9F" w:rsidRDefault="004B4CD4" w:rsidP="004B4CD4">
            <w:pPr>
              <w:widowControl/>
              <w:ind w:firstLineChars="250" w:firstLine="31680"/>
              <w:textAlignment w:val="center"/>
              <w:rPr>
                <w:rFonts w:cs="Times New Roman"/>
              </w:rPr>
            </w:pPr>
            <w:r>
              <w:t>2013</w:t>
            </w:r>
          </w:p>
        </w:tc>
      </w:tr>
      <w:tr w:rsidR="004B4CD4" w:rsidRPr="00D81B9F">
        <w:tc>
          <w:tcPr>
            <w:tcW w:w="1776" w:type="dxa"/>
            <w:vAlign w:val="center"/>
          </w:tcPr>
          <w:p w:rsidR="004B4CD4" w:rsidRPr="00D81B9F" w:rsidRDefault="004B4CD4" w:rsidP="007471CD">
            <w:pPr>
              <w:widowControl/>
              <w:jc w:val="center"/>
              <w:textAlignment w:val="center"/>
              <w:rPr>
                <w:rFonts w:cs="Times New Roman"/>
              </w:rPr>
            </w:pPr>
            <w:r w:rsidRPr="00D81B9F">
              <w:rPr>
                <w:rFonts w:ascii="宋体" w:hAnsi="宋体" w:cs="宋体" w:hint="eastAsia"/>
                <w:color w:val="000000"/>
                <w:kern w:val="0"/>
              </w:rPr>
              <w:t>其他部级科研奖（全国老龄委）</w:t>
            </w:r>
          </w:p>
        </w:tc>
        <w:tc>
          <w:tcPr>
            <w:tcW w:w="1704" w:type="dxa"/>
            <w:vAlign w:val="center"/>
          </w:tcPr>
          <w:p w:rsidR="004B4CD4" w:rsidRPr="00D81B9F" w:rsidRDefault="004B4CD4" w:rsidP="007471CD">
            <w:pPr>
              <w:widowControl/>
              <w:textAlignment w:val="center"/>
              <w:rPr>
                <w:rFonts w:cs="Times New Roman"/>
              </w:rPr>
            </w:pPr>
            <w:r w:rsidRPr="00D81B9F">
              <w:rPr>
                <w:rFonts w:ascii="宋体" w:hAnsi="宋体" w:cs="宋体" w:hint="eastAsia"/>
                <w:color w:val="000000"/>
                <w:kern w:val="0"/>
              </w:rPr>
              <w:t>一等</w:t>
            </w:r>
          </w:p>
        </w:tc>
        <w:tc>
          <w:tcPr>
            <w:tcW w:w="1704" w:type="dxa"/>
            <w:vAlign w:val="center"/>
          </w:tcPr>
          <w:p w:rsidR="004B4CD4" w:rsidRPr="00D81B9F" w:rsidRDefault="004B4CD4" w:rsidP="007471CD">
            <w:pPr>
              <w:widowControl/>
              <w:jc w:val="center"/>
              <w:textAlignment w:val="center"/>
              <w:rPr>
                <w:rFonts w:cs="Times New Roman"/>
              </w:rPr>
            </w:pPr>
            <w:r w:rsidRPr="00D81B9F">
              <w:rPr>
                <w:rFonts w:ascii="宋体" w:hAnsi="宋体" w:cs="宋体" w:hint="eastAsia"/>
                <w:color w:val="000000"/>
                <w:kern w:val="0"/>
              </w:rPr>
              <w:t>农村人口老龄化发展态势和面临的主要问题</w:t>
            </w:r>
          </w:p>
        </w:tc>
        <w:tc>
          <w:tcPr>
            <w:tcW w:w="1705" w:type="dxa"/>
            <w:vAlign w:val="center"/>
          </w:tcPr>
          <w:p w:rsidR="004B4CD4" w:rsidRPr="00D81B9F" w:rsidRDefault="004B4CD4" w:rsidP="007471CD">
            <w:pPr>
              <w:widowControl/>
              <w:jc w:val="center"/>
              <w:textAlignment w:val="center"/>
              <w:rPr>
                <w:rFonts w:cs="Times New Roman"/>
              </w:rPr>
            </w:pPr>
            <w:r w:rsidRPr="00D81B9F">
              <w:rPr>
                <w:rFonts w:ascii="宋体" w:hAnsi="宋体" w:cs="宋体" w:hint="eastAsia"/>
                <w:color w:val="000000"/>
                <w:kern w:val="0"/>
              </w:rPr>
              <w:t>原新</w:t>
            </w:r>
          </w:p>
        </w:tc>
        <w:tc>
          <w:tcPr>
            <w:tcW w:w="1705" w:type="dxa"/>
            <w:vAlign w:val="center"/>
          </w:tcPr>
          <w:p w:rsidR="004B4CD4" w:rsidRPr="00D81B9F" w:rsidRDefault="004B4CD4" w:rsidP="007471CD">
            <w:pPr>
              <w:widowControl/>
              <w:jc w:val="center"/>
              <w:textAlignment w:val="center"/>
              <w:rPr>
                <w:rFonts w:cs="Times New Roman"/>
              </w:rPr>
            </w:pPr>
            <w:r w:rsidRPr="00D81B9F">
              <w:rPr>
                <w:rFonts w:ascii="宋体" w:hAnsi="宋体" w:cs="宋体"/>
                <w:color w:val="000000"/>
                <w:kern w:val="0"/>
              </w:rPr>
              <w:t>2013</w:t>
            </w:r>
          </w:p>
        </w:tc>
      </w:tr>
      <w:tr w:rsidR="004B4CD4" w:rsidRPr="00D81B9F">
        <w:tc>
          <w:tcPr>
            <w:tcW w:w="1776" w:type="dxa"/>
            <w:vAlign w:val="center"/>
          </w:tcPr>
          <w:p w:rsidR="004B4CD4" w:rsidRPr="00D81B9F" w:rsidRDefault="004B4CD4" w:rsidP="00D81B9F">
            <w:pPr>
              <w:widowControl/>
              <w:jc w:val="center"/>
              <w:textAlignment w:val="center"/>
              <w:rPr>
                <w:rFonts w:cs="Times New Roman"/>
              </w:rPr>
            </w:pPr>
            <w:r w:rsidRPr="00D81B9F">
              <w:rPr>
                <w:rFonts w:ascii="宋体" w:hAnsi="宋体" w:cs="宋体" w:hint="eastAsia"/>
                <w:color w:val="000000"/>
                <w:kern w:val="0"/>
              </w:rPr>
              <w:t>省级社会科学优秀成果奖（天津市）</w:t>
            </w:r>
          </w:p>
        </w:tc>
        <w:tc>
          <w:tcPr>
            <w:tcW w:w="1704" w:type="dxa"/>
            <w:vAlign w:val="center"/>
          </w:tcPr>
          <w:p w:rsidR="004B4CD4" w:rsidRPr="00D81B9F" w:rsidRDefault="004B4CD4" w:rsidP="002A7B00">
            <w:pPr>
              <w:widowControl/>
              <w:textAlignment w:val="center"/>
              <w:rPr>
                <w:rFonts w:cs="Times New Roman"/>
              </w:rPr>
            </w:pPr>
            <w:r w:rsidRPr="00D81B9F">
              <w:rPr>
                <w:rFonts w:ascii="宋体" w:hAnsi="宋体" w:cs="宋体" w:hint="eastAsia"/>
                <w:color w:val="000000"/>
                <w:kern w:val="0"/>
              </w:rPr>
              <w:t>一等</w:t>
            </w:r>
          </w:p>
        </w:tc>
        <w:tc>
          <w:tcPr>
            <w:tcW w:w="1704" w:type="dxa"/>
            <w:vAlign w:val="center"/>
          </w:tcPr>
          <w:p w:rsidR="004B4CD4" w:rsidRPr="00D81B9F" w:rsidRDefault="004B4CD4" w:rsidP="00D81B9F">
            <w:pPr>
              <w:widowControl/>
              <w:jc w:val="center"/>
              <w:textAlignment w:val="center"/>
              <w:rPr>
                <w:rFonts w:cs="Times New Roman"/>
              </w:rPr>
            </w:pPr>
            <w:r w:rsidRPr="00D81B9F">
              <w:rPr>
                <w:rFonts w:ascii="宋体" w:hAnsi="宋体" w:cs="宋体"/>
                <w:color w:val="000000"/>
                <w:kern w:val="0"/>
              </w:rPr>
              <w:t>Contemporary Logistics in china (</w:t>
            </w:r>
            <w:r w:rsidRPr="00D81B9F">
              <w:rPr>
                <w:rFonts w:ascii="宋体" w:hAnsi="宋体" w:cs="宋体"/>
                <w:color w:val="000000"/>
                <w:kern w:val="0"/>
              </w:rPr>
              <w:br/>
            </w:r>
            <w:r w:rsidRPr="00D81B9F">
              <w:rPr>
                <w:rFonts w:ascii="宋体" w:hAnsi="宋体" w:cs="宋体" w:hint="eastAsia"/>
                <w:color w:val="000000"/>
                <w:kern w:val="0"/>
              </w:rPr>
              <w:t>专著</w:t>
            </w:r>
            <w:r w:rsidRPr="00D81B9F">
              <w:rPr>
                <w:rFonts w:ascii="宋体" w:hAnsi="宋体" w:cs="宋体"/>
                <w:color w:val="000000"/>
                <w:kern w:val="0"/>
              </w:rPr>
              <w:t>)</w:t>
            </w:r>
          </w:p>
        </w:tc>
        <w:tc>
          <w:tcPr>
            <w:tcW w:w="1705" w:type="dxa"/>
            <w:vAlign w:val="center"/>
          </w:tcPr>
          <w:p w:rsidR="004B4CD4" w:rsidRPr="00D81B9F" w:rsidRDefault="004B4CD4" w:rsidP="00D81B9F">
            <w:pPr>
              <w:widowControl/>
              <w:jc w:val="center"/>
              <w:textAlignment w:val="center"/>
              <w:rPr>
                <w:rFonts w:cs="Times New Roman"/>
              </w:rPr>
            </w:pPr>
            <w:r w:rsidRPr="00D81B9F">
              <w:rPr>
                <w:rFonts w:ascii="宋体" w:hAnsi="宋体" w:cs="宋体" w:hint="eastAsia"/>
                <w:color w:val="000000"/>
                <w:kern w:val="0"/>
              </w:rPr>
              <w:t>刘秉镰</w:t>
            </w:r>
          </w:p>
        </w:tc>
        <w:tc>
          <w:tcPr>
            <w:tcW w:w="1705" w:type="dxa"/>
            <w:vAlign w:val="center"/>
          </w:tcPr>
          <w:p w:rsidR="004B4CD4" w:rsidRPr="00D81B9F" w:rsidRDefault="004B4CD4" w:rsidP="00D81B9F">
            <w:pPr>
              <w:widowControl/>
              <w:jc w:val="center"/>
              <w:textAlignment w:val="center"/>
              <w:rPr>
                <w:rFonts w:cs="Times New Roman"/>
              </w:rPr>
            </w:pPr>
            <w:r w:rsidRPr="00D81B9F">
              <w:rPr>
                <w:rFonts w:ascii="宋体" w:hAnsi="宋体" w:cs="宋体"/>
                <w:color w:val="000000"/>
                <w:kern w:val="0"/>
              </w:rPr>
              <w:t>2013</w:t>
            </w:r>
          </w:p>
        </w:tc>
      </w:tr>
      <w:tr w:rsidR="004B4CD4" w:rsidRPr="00D81B9F">
        <w:tc>
          <w:tcPr>
            <w:tcW w:w="1776" w:type="dxa"/>
            <w:vAlign w:val="center"/>
          </w:tcPr>
          <w:p w:rsidR="004B4CD4" w:rsidRPr="00D81B9F" w:rsidRDefault="004B4CD4" w:rsidP="00D81B9F">
            <w:pPr>
              <w:widowControl/>
              <w:jc w:val="center"/>
              <w:textAlignment w:val="center"/>
              <w:rPr>
                <w:rFonts w:cs="Times New Roman"/>
              </w:rPr>
            </w:pPr>
            <w:r w:rsidRPr="00D81B9F">
              <w:rPr>
                <w:rFonts w:ascii="宋体" w:hAnsi="宋体" w:cs="宋体" w:hint="eastAsia"/>
                <w:color w:val="000000"/>
                <w:kern w:val="0"/>
              </w:rPr>
              <w:t>省级社会科学优秀成果奖（天津市）</w:t>
            </w:r>
          </w:p>
        </w:tc>
        <w:tc>
          <w:tcPr>
            <w:tcW w:w="1704" w:type="dxa"/>
            <w:vAlign w:val="center"/>
          </w:tcPr>
          <w:p w:rsidR="004B4CD4" w:rsidRPr="00D81B9F" w:rsidRDefault="004B4CD4" w:rsidP="002A7B00">
            <w:pPr>
              <w:widowControl/>
              <w:textAlignment w:val="center"/>
              <w:rPr>
                <w:rFonts w:cs="Times New Roman"/>
              </w:rPr>
            </w:pPr>
            <w:r w:rsidRPr="00D81B9F">
              <w:rPr>
                <w:rFonts w:ascii="宋体" w:hAnsi="宋体" w:cs="宋体" w:hint="eastAsia"/>
                <w:color w:val="000000"/>
                <w:kern w:val="0"/>
              </w:rPr>
              <w:t>一等</w:t>
            </w:r>
          </w:p>
        </w:tc>
        <w:tc>
          <w:tcPr>
            <w:tcW w:w="1704" w:type="dxa"/>
            <w:vAlign w:val="center"/>
          </w:tcPr>
          <w:p w:rsidR="004B4CD4" w:rsidRPr="00D81B9F" w:rsidRDefault="004B4CD4" w:rsidP="00D81B9F">
            <w:pPr>
              <w:widowControl/>
              <w:jc w:val="center"/>
              <w:textAlignment w:val="center"/>
              <w:rPr>
                <w:rFonts w:cs="Times New Roman"/>
              </w:rPr>
            </w:pPr>
            <w:r w:rsidRPr="00D81B9F">
              <w:rPr>
                <w:rFonts w:ascii="宋体" w:hAnsi="宋体" w:cs="宋体" w:hint="eastAsia"/>
                <w:color w:val="000000"/>
                <w:kern w:val="0"/>
              </w:rPr>
              <w:t>逾期债务，风险状况与中国财政安全</w:t>
            </w:r>
            <w:r w:rsidRPr="00D81B9F">
              <w:rPr>
                <w:rFonts w:ascii="宋体" w:hAnsi="宋体" w:cs="宋体"/>
                <w:color w:val="000000"/>
                <w:kern w:val="0"/>
              </w:rPr>
              <w:t>—</w:t>
            </w:r>
            <w:r w:rsidRPr="00D81B9F">
              <w:rPr>
                <w:rFonts w:ascii="宋体" w:cs="Times New Roman"/>
                <w:color w:val="000000"/>
                <w:kern w:val="0"/>
              </w:rPr>
              <w:br/>
            </w:r>
            <w:r w:rsidRPr="00D81B9F">
              <w:rPr>
                <w:rFonts w:ascii="宋体" w:hAnsi="宋体" w:cs="宋体" w:hint="eastAsia"/>
                <w:color w:val="000000"/>
                <w:kern w:val="0"/>
              </w:rPr>
              <w:t>兼论中国财政风险预警与控制理论框架</w:t>
            </w:r>
            <w:r w:rsidRPr="00D81B9F">
              <w:rPr>
                <w:rFonts w:ascii="宋体" w:cs="Times New Roman"/>
                <w:color w:val="000000"/>
                <w:kern w:val="0"/>
              </w:rPr>
              <w:br/>
            </w:r>
            <w:r w:rsidRPr="00D81B9F">
              <w:rPr>
                <w:rFonts w:ascii="宋体" w:hAnsi="宋体" w:cs="宋体" w:hint="eastAsia"/>
                <w:color w:val="000000"/>
                <w:kern w:val="0"/>
              </w:rPr>
              <w:t>的构建</w:t>
            </w:r>
          </w:p>
        </w:tc>
        <w:tc>
          <w:tcPr>
            <w:tcW w:w="1705" w:type="dxa"/>
            <w:vAlign w:val="center"/>
          </w:tcPr>
          <w:p w:rsidR="004B4CD4" w:rsidRPr="00D81B9F" w:rsidRDefault="004B4CD4" w:rsidP="00D81B9F">
            <w:pPr>
              <w:widowControl/>
              <w:jc w:val="center"/>
              <w:textAlignment w:val="center"/>
              <w:rPr>
                <w:rFonts w:cs="Times New Roman"/>
              </w:rPr>
            </w:pPr>
            <w:r w:rsidRPr="00D81B9F">
              <w:rPr>
                <w:rFonts w:ascii="宋体" w:hAnsi="宋体" w:cs="宋体" w:hint="eastAsia"/>
                <w:color w:val="000000"/>
                <w:kern w:val="0"/>
              </w:rPr>
              <w:t>郭玉清</w:t>
            </w:r>
          </w:p>
        </w:tc>
        <w:tc>
          <w:tcPr>
            <w:tcW w:w="1705" w:type="dxa"/>
            <w:vAlign w:val="center"/>
          </w:tcPr>
          <w:p w:rsidR="004B4CD4" w:rsidRPr="00D81B9F" w:rsidRDefault="004B4CD4" w:rsidP="00D81B9F">
            <w:pPr>
              <w:widowControl/>
              <w:jc w:val="center"/>
              <w:textAlignment w:val="center"/>
              <w:rPr>
                <w:rFonts w:cs="Times New Roman"/>
              </w:rPr>
            </w:pPr>
            <w:r w:rsidRPr="00D81B9F">
              <w:rPr>
                <w:rFonts w:ascii="宋体" w:hAnsi="宋体" w:cs="宋体"/>
                <w:color w:val="000000"/>
                <w:kern w:val="0"/>
              </w:rPr>
              <w:t>2013</w:t>
            </w:r>
          </w:p>
        </w:tc>
      </w:tr>
      <w:tr w:rsidR="004B4CD4" w:rsidRPr="00D81B9F">
        <w:tc>
          <w:tcPr>
            <w:tcW w:w="1776" w:type="dxa"/>
            <w:vAlign w:val="center"/>
          </w:tcPr>
          <w:p w:rsidR="004B4CD4" w:rsidRPr="00D81B9F" w:rsidRDefault="004B4CD4" w:rsidP="00D81B9F">
            <w:pPr>
              <w:widowControl/>
              <w:jc w:val="center"/>
              <w:textAlignment w:val="center"/>
              <w:rPr>
                <w:rFonts w:cs="Times New Roman"/>
              </w:rPr>
            </w:pPr>
            <w:r w:rsidRPr="00D81B9F">
              <w:rPr>
                <w:rFonts w:ascii="宋体" w:hAnsi="宋体" w:cs="宋体" w:hint="eastAsia"/>
                <w:color w:val="000000"/>
                <w:kern w:val="0"/>
              </w:rPr>
              <w:t>省级社会科学优秀成果奖（天津市）</w:t>
            </w:r>
          </w:p>
        </w:tc>
        <w:tc>
          <w:tcPr>
            <w:tcW w:w="1704" w:type="dxa"/>
            <w:vAlign w:val="center"/>
          </w:tcPr>
          <w:p w:rsidR="004B4CD4" w:rsidRPr="00D81B9F" w:rsidRDefault="004B4CD4" w:rsidP="002A7B00">
            <w:pPr>
              <w:widowControl/>
              <w:textAlignment w:val="center"/>
              <w:rPr>
                <w:rFonts w:cs="Times New Roman"/>
              </w:rPr>
            </w:pPr>
            <w:r w:rsidRPr="00D81B9F">
              <w:rPr>
                <w:rFonts w:ascii="宋体" w:hAnsi="宋体" w:cs="宋体" w:hint="eastAsia"/>
                <w:color w:val="000000"/>
                <w:kern w:val="0"/>
              </w:rPr>
              <w:t>一等</w:t>
            </w:r>
          </w:p>
        </w:tc>
        <w:tc>
          <w:tcPr>
            <w:tcW w:w="1704" w:type="dxa"/>
            <w:vAlign w:val="center"/>
          </w:tcPr>
          <w:p w:rsidR="004B4CD4" w:rsidRPr="00D81B9F" w:rsidRDefault="004B4CD4" w:rsidP="00D81B9F">
            <w:pPr>
              <w:widowControl/>
              <w:jc w:val="center"/>
              <w:textAlignment w:val="center"/>
              <w:rPr>
                <w:rFonts w:cs="Times New Roman"/>
              </w:rPr>
            </w:pPr>
            <w:r w:rsidRPr="00D81B9F">
              <w:rPr>
                <w:rFonts w:ascii="宋体" w:hAnsi="宋体" w:cs="宋体" w:hint="eastAsia"/>
                <w:color w:val="000000"/>
                <w:kern w:val="0"/>
              </w:rPr>
              <w:t>不完全金融市场，海外资产结构与国际贸易</w:t>
            </w:r>
          </w:p>
        </w:tc>
        <w:tc>
          <w:tcPr>
            <w:tcW w:w="1705" w:type="dxa"/>
            <w:vAlign w:val="center"/>
          </w:tcPr>
          <w:p w:rsidR="004B4CD4" w:rsidRPr="00D81B9F" w:rsidRDefault="004B4CD4" w:rsidP="00D81B9F">
            <w:pPr>
              <w:widowControl/>
              <w:jc w:val="center"/>
              <w:textAlignment w:val="center"/>
              <w:rPr>
                <w:rFonts w:cs="Times New Roman"/>
              </w:rPr>
            </w:pPr>
            <w:r w:rsidRPr="00D81B9F">
              <w:rPr>
                <w:rFonts w:ascii="宋体" w:hAnsi="宋体" w:cs="宋体" w:hint="eastAsia"/>
                <w:color w:val="000000"/>
                <w:kern w:val="0"/>
              </w:rPr>
              <w:t>李俊青</w:t>
            </w:r>
          </w:p>
        </w:tc>
        <w:tc>
          <w:tcPr>
            <w:tcW w:w="1705" w:type="dxa"/>
            <w:vAlign w:val="center"/>
          </w:tcPr>
          <w:p w:rsidR="004B4CD4" w:rsidRPr="00D81B9F" w:rsidRDefault="004B4CD4" w:rsidP="00D81B9F">
            <w:pPr>
              <w:widowControl/>
              <w:jc w:val="center"/>
              <w:textAlignment w:val="center"/>
              <w:rPr>
                <w:rFonts w:cs="Times New Roman"/>
              </w:rPr>
            </w:pPr>
            <w:r w:rsidRPr="00D81B9F">
              <w:rPr>
                <w:rFonts w:ascii="宋体" w:hAnsi="宋体" w:cs="宋体"/>
                <w:color w:val="000000"/>
                <w:kern w:val="0"/>
              </w:rPr>
              <w:t>2013</w:t>
            </w:r>
          </w:p>
        </w:tc>
      </w:tr>
      <w:tr w:rsidR="004B4CD4" w:rsidRPr="00D81B9F">
        <w:tc>
          <w:tcPr>
            <w:tcW w:w="1776" w:type="dxa"/>
            <w:vAlign w:val="center"/>
          </w:tcPr>
          <w:p w:rsidR="004B4CD4" w:rsidRPr="00D81B9F" w:rsidRDefault="004B4CD4" w:rsidP="00D81B9F">
            <w:pPr>
              <w:widowControl/>
              <w:jc w:val="center"/>
              <w:textAlignment w:val="center"/>
              <w:rPr>
                <w:rFonts w:cs="Times New Roman"/>
              </w:rPr>
            </w:pPr>
            <w:r w:rsidRPr="00D81B9F">
              <w:rPr>
                <w:rFonts w:ascii="宋体" w:hAnsi="宋体" w:cs="宋体" w:hint="eastAsia"/>
                <w:color w:val="000000"/>
                <w:kern w:val="0"/>
              </w:rPr>
              <w:t>省级社会科学优秀成果奖（天津市）</w:t>
            </w:r>
          </w:p>
        </w:tc>
        <w:tc>
          <w:tcPr>
            <w:tcW w:w="1704" w:type="dxa"/>
            <w:vAlign w:val="center"/>
          </w:tcPr>
          <w:p w:rsidR="004B4CD4" w:rsidRPr="00D81B9F" w:rsidRDefault="004B4CD4" w:rsidP="002A7B00">
            <w:pPr>
              <w:widowControl/>
              <w:textAlignment w:val="center"/>
              <w:rPr>
                <w:rFonts w:cs="Times New Roman"/>
              </w:rPr>
            </w:pPr>
            <w:r w:rsidRPr="00D81B9F">
              <w:rPr>
                <w:rFonts w:ascii="宋体" w:hAnsi="宋体" w:cs="宋体" w:hint="eastAsia"/>
                <w:color w:val="000000"/>
                <w:kern w:val="0"/>
              </w:rPr>
              <w:t>一等</w:t>
            </w:r>
          </w:p>
        </w:tc>
        <w:tc>
          <w:tcPr>
            <w:tcW w:w="1704" w:type="dxa"/>
            <w:vAlign w:val="center"/>
          </w:tcPr>
          <w:p w:rsidR="004B4CD4" w:rsidRPr="00D81B9F" w:rsidRDefault="004B4CD4" w:rsidP="00D81B9F">
            <w:pPr>
              <w:widowControl/>
              <w:jc w:val="center"/>
              <w:textAlignment w:val="center"/>
              <w:rPr>
                <w:rFonts w:cs="Times New Roman"/>
              </w:rPr>
            </w:pPr>
            <w:r w:rsidRPr="00D81B9F">
              <w:rPr>
                <w:rFonts w:ascii="宋体" w:hAnsi="宋体" w:cs="宋体" w:hint="eastAsia"/>
                <w:color w:val="000000"/>
                <w:kern w:val="0"/>
              </w:rPr>
              <w:t>自主创新与科技产业发展研究报告（系列）（内部研究报告）</w:t>
            </w:r>
          </w:p>
        </w:tc>
        <w:tc>
          <w:tcPr>
            <w:tcW w:w="1705" w:type="dxa"/>
            <w:vAlign w:val="center"/>
          </w:tcPr>
          <w:p w:rsidR="004B4CD4" w:rsidRPr="00D81B9F" w:rsidRDefault="004B4CD4" w:rsidP="00D81B9F">
            <w:pPr>
              <w:widowControl/>
              <w:jc w:val="center"/>
              <w:textAlignment w:val="center"/>
              <w:rPr>
                <w:rFonts w:cs="Times New Roman"/>
              </w:rPr>
            </w:pPr>
            <w:r w:rsidRPr="00D81B9F">
              <w:rPr>
                <w:rFonts w:ascii="宋体" w:hAnsi="宋体" w:cs="宋体" w:hint="eastAsia"/>
                <w:color w:val="000000"/>
                <w:kern w:val="0"/>
              </w:rPr>
              <w:t>周立群</w:t>
            </w:r>
          </w:p>
        </w:tc>
        <w:tc>
          <w:tcPr>
            <w:tcW w:w="1705" w:type="dxa"/>
            <w:vAlign w:val="center"/>
          </w:tcPr>
          <w:p w:rsidR="004B4CD4" w:rsidRPr="00D81B9F" w:rsidRDefault="004B4CD4" w:rsidP="00D81B9F">
            <w:pPr>
              <w:widowControl/>
              <w:jc w:val="center"/>
              <w:textAlignment w:val="center"/>
              <w:rPr>
                <w:rFonts w:cs="Times New Roman"/>
              </w:rPr>
            </w:pPr>
            <w:r w:rsidRPr="00D81B9F">
              <w:rPr>
                <w:rFonts w:ascii="宋体" w:hAnsi="宋体" w:cs="宋体"/>
                <w:color w:val="000000"/>
                <w:kern w:val="0"/>
              </w:rPr>
              <w:t>2013</w:t>
            </w:r>
          </w:p>
        </w:tc>
      </w:tr>
      <w:tr w:rsidR="004B4CD4" w:rsidRPr="00D81B9F">
        <w:tc>
          <w:tcPr>
            <w:tcW w:w="1776" w:type="dxa"/>
            <w:vAlign w:val="center"/>
          </w:tcPr>
          <w:p w:rsidR="004B4CD4" w:rsidRPr="00D81B9F" w:rsidRDefault="004B4CD4" w:rsidP="00D81B9F">
            <w:pPr>
              <w:widowControl/>
              <w:jc w:val="center"/>
              <w:textAlignment w:val="center"/>
              <w:rPr>
                <w:rFonts w:cs="Times New Roman"/>
              </w:rPr>
            </w:pPr>
            <w:r w:rsidRPr="00D81B9F">
              <w:rPr>
                <w:rFonts w:ascii="宋体" w:hAnsi="宋体" w:cs="宋体" w:hint="eastAsia"/>
                <w:color w:val="000000"/>
                <w:kern w:val="0"/>
              </w:rPr>
              <w:t>省级社会科学优秀成果奖（天津市）</w:t>
            </w:r>
          </w:p>
        </w:tc>
        <w:tc>
          <w:tcPr>
            <w:tcW w:w="1704" w:type="dxa"/>
            <w:vAlign w:val="center"/>
          </w:tcPr>
          <w:p w:rsidR="004B4CD4" w:rsidRPr="00D81B9F" w:rsidRDefault="004B4CD4" w:rsidP="002A7B00">
            <w:pPr>
              <w:widowControl/>
              <w:textAlignment w:val="center"/>
              <w:rPr>
                <w:rFonts w:cs="Times New Roman"/>
              </w:rPr>
            </w:pPr>
            <w:r w:rsidRPr="00D81B9F">
              <w:rPr>
                <w:rFonts w:ascii="宋体" w:hAnsi="宋体" w:cs="宋体" w:hint="eastAsia"/>
                <w:color w:val="000000"/>
                <w:kern w:val="0"/>
              </w:rPr>
              <w:t>二等</w:t>
            </w:r>
          </w:p>
        </w:tc>
        <w:tc>
          <w:tcPr>
            <w:tcW w:w="1704" w:type="dxa"/>
            <w:vAlign w:val="center"/>
          </w:tcPr>
          <w:p w:rsidR="004B4CD4" w:rsidRPr="00D81B9F" w:rsidRDefault="004B4CD4" w:rsidP="00D81B9F">
            <w:pPr>
              <w:widowControl/>
              <w:jc w:val="center"/>
              <w:textAlignment w:val="center"/>
              <w:rPr>
                <w:rFonts w:cs="Times New Roman"/>
              </w:rPr>
            </w:pPr>
            <w:r w:rsidRPr="00D81B9F">
              <w:rPr>
                <w:rFonts w:ascii="宋体" w:hAnsi="宋体" w:cs="宋体" w:hint="eastAsia"/>
                <w:color w:val="000000"/>
                <w:kern w:val="0"/>
              </w:rPr>
              <w:t>中国经济发展奇迹的本质和特征研究</w:t>
            </w:r>
            <w:r w:rsidRPr="00D81B9F">
              <w:rPr>
                <w:rFonts w:ascii="宋体" w:cs="宋体"/>
                <w:color w:val="000000"/>
                <w:kern w:val="0"/>
              </w:rPr>
              <w:t>-</w:t>
            </w:r>
            <w:r w:rsidRPr="00D81B9F">
              <w:rPr>
                <w:rFonts w:ascii="宋体" w:hAnsi="宋体" w:cs="宋体" w:hint="eastAsia"/>
                <w:color w:val="000000"/>
                <w:kern w:val="0"/>
              </w:rPr>
              <w:t>基于改革开放</w:t>
            </w:r>
            <w:r w:rsidRPr="00D81B9F">
              <w:rPr>
                <w:rFonts w:ascii="宋体" w:hAnsi="宋体" w:cs="宋体"/>
                <w:color w:val="000000"/>
                <w:kern w:val="0"/>
              </w:rPr>
              <w:t>30</w:t>
            </w:r>
            <w:r w:rsidRPr="00D81B9F">
              <w:rPr>
                <w:rFonts w:ascii="宋体" w:hAnsi="宋体" w:cs="宋体" w:hint="eastAsia"/>
                <w:color w:val="000000"/>
                <w:kern w:val="0"/>
              </w:rPr>
              <w:t>年的路径演化分析</w:t>
            </w:r>
          </w:p>
        </w:tc>
        <w:tc>
          <w:tcPr>
            <w:tcW w:w="1705" w:type="dxa"/>
            <w:vAlign w:val="center"/>
          </w:tcPr>
          <w:p w:rsidR="004B4CD4" w:rsidRPr="00D81B9F" w:rsidRDefault="004B4CD4" w:rsidP="00D81B9F">
            <w:pPr>
              <w:widowControl/>
              <w:jc w:val="center"/>
              <w:textAlignment w:val="center"/>
              <w:rPr>
                <w:rFonts w:cs="Times New Roman"/>
              </w:rPr>
            </w:pPr>
            <w:r w:rsidRPr="00D81B9F">
              <w:rPr>
                <w:rFonts w:ascii="宋体" w:hAnsi="宋体" w:cs="宋体" w:hint="eastAsia"/>
                <w:color w:val="000000"/>
                <w:kern w:val="0"/>
              </w:rPr>
              <w:t>陈宗胜</w:t>
            </w:r>
          </w:p>
        </w:tc>
        <w:tc>
          <w:tcPr>
            <w:tcW w:w="1705" w:type="dxa"/>
            <w:vAlign w:val="center"/>
          </w:tcPr>
          <w:p w:rsidR="004B4CD4" w:rsidRPr="00D81B9F" w:rsidRDefault="004B4CD4" w:rsidP="00D81B9F">
            <w:pPr>
              <w:widowControl/>
              <w:jc w:val="center"/>
              <w:textAlignment w:val="center"/>
              <w:rPr>
                <w:rFonts w:cs="Times New Roman"/>
              </w:rPr>
            </w:pPr>
            <w:r w:rsidRPr="00D81B9F">
              <w:rPr>
                <w:rFonts w:ascii="宋体" w:hAnsi="宋体" w:cs="宋体"/>
                <w:color w:val="000000"/>
                <w:kern w:val="0"/>
              </w:rPr>
              <w:t>2013</w:t>
            </w:r>
          </w:p>
        </w:tc>
      </w:tr>
      <w:tr w:rsidR="004B4CD4" w:rsidRPr="00D81B9F">
        <w:tc>
          <w:tcPr>
            <w:tcW w:w="1776" w:type="dxa"/>
            <w:vAlign w:val="center"/>
          </w:tcPr>
          <w:p w:rsidR="004B4CD4" w:rsidRPr="00D81B9F" w:rsidRDefault="004B4CD4" w:rsidP="00D81B9F">
            <w:pPr>
              <w:widowControl/>
              <w:jc w:val="center"/>
              <w:textAlignment w:val="center"/>
              <w:rPr>
                <w:rFonts w:cs="Times New Roman"/>
              </w:rPr>
            </w:pPr>
            <w:r w:rsidRPr="00D81B9F">
              <w:rPr>
                <w:rFonts w:ascii="宋体" w:hAnsi="宋体" w:cs="宋体" w:hint="eastAsia"/>
                <w:color w:val="000000"/>
                <w:kern w:val="0"/>
              </w:rPr>
              <w:t>省级社会科学优秀成果奖（天津市）</w:t>
            </w:r>
          </w:p>
        </w:tc>
        <w:tc>
          <w:tcPr>
            <w:tcW w:w="1704" w:type="dxa"/>
            <w:vAlign w:val="center"/>
          </w:tcPr>
          <w:p w:rsidR="004B4CD4" w:rsidRPr="00D81B9F" w:rsidRDefault="004B4CD4" w:rsidP="002A7B00">
            <w:pPr>
              <w:widowControl/>
              <w:textAlignment w:val="center"/>
              <w:rPr>
                <w:rFonts w:cs="Times New Roman"/>
              </w:rPr>
            </w:pPr>
            <w:r w:rsidRPr="00D81B9F">
              <w:rPr>
                <w:rFonts w:ascii="宋体" w:hAnsi="宋体" w:cs="宋体" w:hint="eastAsia"/>
                <w:color w:val="000000"/>
                <w:kern w:val="0"/>
              </w:rPr>
              <w:t>二等</w:t>
            </w:r>
          </w:p>
        </w:tc>
        <w:tc>
          <w:tcPr>
            <w:tcW w:w="1704" w:type="dxa"/>
            <w:vAlign w:val="center"/>
          </w:tcPr>
          <w:p w:rsidR="004B4CD4" w:rsidRPr="00D81B9F" w:rsidRDefault="004B4CD4" w:rsidP="00D81B9F">
            <w:pPr>
              <w:widowControl/>
              <w:jc w:val="center"/>
              <w:textAlignment w:val="center"/>
              <w:rPr>
                <w:rFonts w:cs="Times New Roman"/>
              </w:rPr>
            </w:pPr>
            <w:r w:rsidRPr="00D81B9F">
              <w:rPr>
                <w:rFonts w:ascii="宋体" w:hAnsi="宋体" w:cs="宋体" w:hint="eastAsia"/>
                <w:color w:val="000000"/>
                <w:kern w:val="0"/>
              </w:rPr>
              <w:t>“金砖国家”通货膨胀周期的协动性</w:t>
            </w:r>
          </w:p>
        </w:tc>
        <w:tc>
          <w:tcPr>
            <w:tcW w:w="1705" w:type="dxa"/>
            <w:vAlign w:val="center"/>
          </w:tcPr>
          <w:p w:rsidR="004B4CD4" w:rsidRPr="00D81B9F" w:rsidRDefault="004B4CD4" w:rsidP="00D81B9F">
            <w:pPr>
              <w:widowControl/>
              <w:jc w:val="center"/>
              <w:textAlignment w:val="center"/>
              <w:rPr>
                <w:rFonts w:cs="Times New Roman"/>
              </w:rPr>
            </w:pPr>
            <w:r w:rsidRPr="00D81B9F">
              <w:rPr>
                <w:rFonts w:ascii="宋体" w:hAnsi="宋体" w:cs="宋体" w:hint="eastAsia"/>
                <w:color w:val="000000"/>
                <w:kern w:val="0"/>
              </w:rPr>
              <w:t>张兵</w:t>
            </w:r>
          </w:p>
        </w:tc>
        <w:tc>
          <w:tcPr>
            <w:tcW w:w="1705" w:type="dxa"/>
            <w:vAlign w:val="center"/>
          </w:tcPr>
          <w:p w:rsidR="004B4CD4" w:rsidRPr="00D81B9F" w:rsidRDefault="004B4CD4" w:rsidP="00D81B9F">
            <w:pPr>
              <w:widowControl/>
              <w:jc w:val="center"/>
              <w:textAlignment w:val="center"/>
              <w:rPr>
                <w:rFonts w:cs="Times New Roman"/>
              </w:rPr>
            </w:pPr>
            <w:r w:rsidRPr="00D81B9F">
              <w:rPr>
                <w:rFonts w:ascii="宋体" w:hAnsi="宋体" w:cs="宋体"/>
                <w:color w:val="000000"/>
                <w:kern w:val="0"/>
              </w:rPr>
              <w:t>2013</w:t>
            </w:r>
          </w:p>
        </w:tc>
      </w:tr>
      <w:tr w:rsidR="004B4CD4" w:rsidRPr="00D81B9F">
        <w:tc>
          <w:tcPr>
            <w:tcW w:w="1776" w:type="dxa"/>
            <w:vAlign w:val="center"/>
          </w:tcPr>
          <w:p w:rsidR="004B4CD4" w:rsidRPr="00D81B9F" w:rsidRDefault="004B4CD4" w:rsidP="00D81B9F">
            <w:pPr>
              <w:widowControl/>
              <w:jc w:val="center"/>
              <w:textAlignment w:val="center"/>
              <w:rPr>
                <w:rFonts w:cs="Times New Roman"/>
              </w:rPr>
            </w:pPr>
            <w:r w:rsidRPr="00D81B9F">
              <w:rPr>
                <w:rFonts w:ascii="宋体" w:hAnsi="宋体" w:cs="宋体" w:hint="eastAsia"/>
                <w:color w:val="000000"/>
                <w:kern w:val="0"/>
              </w:rPr>
              <w:t>省级社会科学优秀成果奖（天津市）</w:t>
            </w:r>
          </w:p>
        </w:tc>
        <w:tc>
          <w:tcPr>
            <w:tcW w:w="1704" w:type="dxa"/>
            <w:vAlign w:val="center"/>
          </w:tcPr>
          <w:p w:rsidR="004B4CD4" w:rsidRPr="00D81B9F" w:rsidRDefault="004B4CD4" w:rsidP="002A7B00">
            <w:pPr>
              <w:widowControl/>
              <w:textAlignment w:val="center"/>
              <w:rPr>
                <w:rFonts w:cs="Times New Roman"/>
              </w:rPr>
            </w:pPr>
            <w:r w:rsidRPr="00D81B9F">
              <w:rPr>
                <w:rFonts w:ascii="宋体" w:hAnsi="宋体" w:cs="宋体" w:hint="eastAsia"/>
                <w:color w:val="000000"/>
                <w:kern w:val="0"/>
              </w:rPr>
              <w:t>二等</w:t>
            </w:r>
          </w:p>
        </w:tc>
        <w:tc>
          <w:tcPr>
            <w:tcW w:w="1704" w:type="dxa"/>
            <w:vAlign w:val="center"/>
          </w:tcPr>
          <w:p w:rsidR="004B4CD4" w:rsidRPr="00D81B9F" w:rsidRDefault="004B4CD4" w:rsidP="00D81B9F">
            <w:pPr>
              <w:widowControl/>
              <w:jc w:val="center"/>
              <w:textAlignment w:val="center"/>
              <w:rPr>
                <w:rFonts w:cs="Times New Roman"/>
              </w:rPr>
            </w:pPr>
            <w:r w:rsidRPr="00D81B9F">
              <w:rPr>
                <w:rFonts w:ascii="宋体" w:hAnsi="宋体" w:cs="宋体" w:hint="eastAsia"/>
                <w:color w:val="000000"/>
                <w:kern w:val="0"/>
              </w:rPr>
              <w:t>理性，偏好，意识形态与社会演化：转型期中国制度变迁的经济史解释（专著）</w:t>
            </w:r>
          </w:p>
        </w:tc>
        <w:tc>
          <w:tcPr>
            <w:tcW w:w="1705" w:type="dxa"/>
            <w:vAlign w:val="center"/>
          </w:tcPr>
          <w:p w:rsidR="004B4CD4" w:rsidRPr="00D81B9F" w:rsidRDefault="004B4CD4" w:rsidP="00D81B9F">
            <w:pPr>
              <w:widowControl/>
              <w:jc w:val="center"/>
              <w:textAlignment w:val="center"/>
              <w:rPr>
                <w:rFonts w:cs="Times New Roman"/>
              </w:rPr>
            </w:pPr>
            <w:r w:rsidRPr="00D81B9F">
              <w:rPr>
                <w:rFonts w:ascii="宋体" w:hAnsi="宋体" w:cs="宋体" w:hint="eastAsia"/>
                <w:color w:val="000000"/>
                <w:kern w:val="0"/>
              </w:rPr>
              <w:t>邓宏图</w:t>
            </w:r>
          </w:p>
        </w:tc>
        <w:tc>
          <w:tcPr>
            <w:tcW w:w="1705" w:type="dxa"/>
            <w:vAlign w:val="center"/>
          </w:tcPr>
          <w:p w:rsidR="004B4CD4" w:rsidRPr="00D81B9F" w:rsidRDefault="004B4CD4" w:rsidP="00D81B9F">
            <w:pPr>
              <w:widowControl/>
              <w:jc w:val="center"/>
              <w:textAlignment w:val="center"/>
              <w:rPr>
                <w:rFonts w:cs="Times New Roman"/>
              </w:rPr>
            </w:pPr>
            <w:r w:rsidRPr="00D81B9F">
              <w:rPr>
                <w:rFonts w:ascii="宋体" w:hAnsi="宋体" w:cs="宋体"/>
                <w:color w:val="000000"/>
                <w:kern w:val="0"/>
              </w:rPr>
              <w:t>2013</w:t>
            </w:r>
          </w:p>
        </w:tc>
      </w:tr>
      <w:tr w:rsidR="004B4CD4" w:rsidRPr="00D81B9F">
        <w:tc>
          <w:tcPr>
            <w:tcW w:w="1776" w:type="dxa"/>
            <w:vAlign w:val="center"/>
          </w:tcPr>
          <w:p w:rsidR="004B4CD4" w:rsidRPr="00D81B9F" w:rsidRDefault="004B4CD4" w:rsidP="007471CD">
            <w:pPr>
              <w:widowControl/>
              <w:jc w:val="center"/>
              <w:textAlignment w:val="center"/>
              <w:rPr>
                <w:rFonts w:cs="Times New Roman"/>
              </w:rPr>
            </w:pPr>
            <w:r w:rsidRPr="00D81B9F">
              <w:rPr>
                <w:rFonts w:ascii="宋体" w:hAnsi="宋体" w:cs="宋体" w:hint="eastAsia"/>
                <w:color w:val="000000"/>
                <w:kern w:val="0"/>
              </w:rPr>
              <w:t>省级社会科学优秀成果奖（天津市）</w:t>
            </w:r>
          </w:p>
        </w:tc>
        <w:tc>
          <w:tcPr>
            <w:tcW w:w="1704" w:type="dxa"/>
            <w:vAlign w:val="center"/>
          </w:tcPr>
          <w:p w:rsidR="004B4CD4" w:rsidRPr="00D81B9F" w:rsidRDefault="004B4CD4" w:rsidP="007471CD">
            <w:pPr>
              <w:widowControl/>
              <w:textAlignment w:val="center"/>
              <w:rPr>
                <w:rFonts w:cs="Times New Roman"/>
              </w:rPr>
            </w:pPr>
            <w:r w:rsidRPr="00D81B9F">
              <w:rPr>
                <w:rFonts w:ascii="宋体" w:hAnsi="宋体" w:cs="宋体" w:hint="eastAsia"/>
                <w:color w:val="000000"/>
                <w:kern w:val="0"/>
              </w:rPr>
              <w:t>二等</w:t>
            </w:r>
          </w:p>
        </w:tc>
        <w:tc>
          <w:tcPr>
            <w:tcW w:w="1704" w:type="dxa"/>
            <w:vAlign w:val="center"/>
          </w:tcPr>
          <w:p w:rsidR="004B4CD4" w:rsidRPr="00D81B9F" w:rsidRDefault="004B4CD4" w:rsidP="007471CD">
            <w:pPr>
              <w:widowControl/>
              <w:jc w:val="center"/>
              <w:textAlignment w:val="center"/>
              <w:rPr>
                <w:rFonts w:cs="Times New Roman"/>
              </w:rPr>
            </w:pPr>
            <w:r w:rsidRPr="00D81B9F">
              <w:rPr>
                <w:rFonts w:ascii="宋体" w:hAnsi="宋体" w:cs="宋体" w:hint="eastAsia"/>
                <w:color w:val="000000"/>
                <w:kern w:val="0"/>
              </w:rPr>
              <w:t>出口改善了员工收入吗？（论文）</w:t>
            </w:r>
          </w:p>
        </w:tc>
        <w:tc>
          <w:tcPr>
            <w:tcW w:w="1705" w:type="dxa"/>
            <w:vAlign w:val="center"/>
          </w:tcPr>
          <w:p w:rsidR="004B4CD4" w:rsidRPr="00D81B9F" w:rsidRDefault="004B4CD4" w:rsidP="007471CD">
            <w:pPr>
              <w:widowControl/>
              <w:jc w:val="center"/>
              <w:textAlignment w:val="center"/>
              <w:rPr>
                <w:rFonts w:cs="Times New Roman"/>
              </w:rPr>
            </w:pPr>
            <w:r w:rsidRPr="00D81B9F">
              <w:rPr>
                <w:rFonts w:ascii="宋体" w:hAnsi="宋体" w:cs="宋体" w:hint="eastAsia"/>
                <w:color w:val="000000"/>
                <w:kern w:val="0"/>
              </w:rPr>
              <w:t>包群</w:t>
            </w:r>
          </w:p>
        </w:tc>
        <w:tc>
          <w:tcPr>
            <w:tcW w:w="1705" w:type="dxa"/>
            <w:vAlign w:val="center"/>
          </w:tcPr>
          <w:p w:rsidR="004B4CD4" w:rsidRPr="00D81B9F" w:rsidRDefault="004B4CD4" w:rsidP="007471CD">
            <w:pPr>
              <w:widowControl/>
              <w:jc w:val="center"/>
              <w:textAlignment w:val="center"/>
              <w:rPr>
                <w:rFonts w:cs="Times New Roman"/>
              </w:rPr>
            </w:pPr>
            <w:r w:rsidRPr="00D81B9F">
              <w:rPr>
                <w:rFonts w:ascii="宋体" w:hAnsi="宋体" w:cs="宋体"/>
                <w:color w:val="000000"/>
                <w:kern w:val="0"/>
              </w:rPr>
              <w:t>2013</w:t>
            </w:r>
          </w:p>
        </w:tc>
      </w:tr>
      <w:tr w:rsidR="004B4CD4" w:rsidRPr="00D81B9F">
        <w:tc>
          <w:tcPr>
            <w:tcW w:w="1776" w:type="dxa"/>
            <w:vAlign w:val="center"/>
          </w:tcPr>
          <w:p w:rsidR="004B4CD4" w:rsidRPr="00D81B9F" w:rsidRDefault="004B4CD4" w:rsidP="00D81B9F">
            <w:pPr>
              <w:widowControl/>
              <w:jc w:val="center"/>
              <w:textAlignment w:val="center"/>
              <w:rPr>
                <w:rFonts w:cs="Times New Roman"/>
              </w:rPr>
            </w:pPr>
            <w:r w:rsidRPr="00D81B9F">
              <w:rPr>
                <w:rFonts w:ascii="宋体" w:hAnsi="宋体" w:cs="宋体" w:hint="eastAsia"/>
                <w:color w:val="000000"/>
                <w:kern w:val="0"/>
              </w:rPr>
              <w:t>省级社会科学优秀成果奖（天津市）</w:t>
            </w:r>
          </w:p>
        </w:tc>
        <w:tc>
          <w:tcPr>
            <w:tcW w:w="1704" w:type="dxa"/>
            <w:vAlign w:val="center"/>
          </w:tcPr>
          <w:p w:rsidR="004B4CD4" w:rsidRPr="00D81B9F" w:rsidRDefault="004B4CD4" w:rsidP="002A7B00">
            <w:pPr>
              <w:widowControl/>
              <w:textAlignment w:val="center"/>
              <w:rPr>
                <w:rFonts w:cs="Times New Roman"/>
              </w:rPr>
            </w:pPr>
            <w:r w:rsidRPr="00D81B9F">
              <w:rPr>
                <w:rFonts w:ascii="宋体" w:hAnsi="宋体" w:cs="宋体" w:hint="eastAsia"/>
                <w:color w:val="000000"/>
                <w:kern w:val="0"/>
              </w:rPr>
              <w:t>三等</w:t>
            </w:r>
          </w:p>
        </w:tc>
        <w:tc>
          <w:tcPr>
            <w:tcW w:w="1704" w:type="dxa"/>
            <w:vAlign w:val="center"/>
          </w:tcPr>
          <w:p w:rsidR="004B4CD4" w:rsidRPr="00D81B9F" w:rsidRDefault="004B4CD4" w:rsidP="00D81B9F">
            <w:pPr>
              <w:widowControl/>
              <w:jc w:val="center"/>
              <w:textAlignment w:val="center"/>
              <w:rPr>
                <w:rFonts w:cs="Times New Roman"/>
              </w:rPr>
            </w:pPr>
            <w:r w:rsidRPr="00D81B9F">
              <w:rPr>
                <w:rFonts w:ascii="宋体" w:hAnsi="宋体" w:cs="宋体" w:hint="eastAsia"/>
                <w:color w:val="000000"/>
                <w:kern w:val="0"/>
              </w:rPr>
              <w:t>“永久黄”团体档案汇编（工具书）</w:t>
            </w:r>
          </w:p>
        </w:tc>
        <w:tc>
          <w:tcPr>
            <w:tcW w:w="1705" w:type="dxa"/>
            <w:vAlign w:val="center"/>
          </w:tcPr>
          <w:p w:rsidR="004B4CD4" w:rsidRPr="00D81B9F" w:rsidRDefault="004B4CD4" w:rsidP="00D81B9F">
            <w:pPr>
              <w:widowControl/>
              <w:jc w:val="center"/>
              <w:textAlignment w:val="center"/>
              <w:rPr>
                <w:rFonts w:cs="Times New Roman"/>
              </w:rPr>
            </w:pPr>
            <w:r w:rsidRPr="00D81B9F">
              <w:rPr>
                <w:rFonts w:ascii="宋体" w:hAnsi="宋体" w:cs="宋体" w:hint="eastAsia"/>
                <w:color w:val="000000"/>
                <w:kern w:val="0"/>
              </w:rPr>
              <w:t>赵津等</w:t>
            </w:r>
          </w:p>
        </w:tc>
        <w:tc>
          <w:tcPr>
            <w:tcW w:w="1705" w:type="dxa"/>
            <w:vAlign w:val="center"/>
          </w:tcPr>
          <w:p w:rsidR="004B4CD4" w:rsidRPr="00D81B9F" w:rsidRDefault="004B4CD4" w:rsidP="00D81B9F">
            <w:pPr>
              <w:widowControl/>
              <w:jc w:val="center"/>
              <w:textAlignment w:val="center"/>
              <w:rPr>
                <w:rFonts w:cs="Times New Roman"/>
              </w:rPr>
            </w:pPr>
            <w:r w:rsidRPr="00D81B9F">
              <w:rPr>
                <w:rFonts w:ascii="宋体" w:hAnsi="宋体" w:cs="宋体"/>
                <w:color w:val="000000"/>
                <w:kern w:val="0"/>
              </w:rPr>
              <w:t>2013</w:t>
            </w:r>
          </w:p>
        </w:tc>
      </w:tr>
      <w:tr w:rsidR="004B4CD4" w:rsidRPr="00D81B9F">
        <w:tc>
          <w:tcPr>
            <w:tcW w:w="1776" w:type="dxa"/>
            <w:vAlign w:val="center"/>
          </w:tcPr>
          <w:p w:rsidR="004B4CD4" w:rsidRPr="00D81B9F" w:rsidRDefault="004B4CD4" w:rsidP="007471CD">
            <w:pPr>
              <w:widowControl/>
              <w:jc w:val="center"/>
              <w:textAlignment w:val="center"/>
              <w:rPr>
                <w:rFonts w:cs="Times New Roman"/>
              </w:rPr>
            </w:pPr>
            <w:r w:rsidRPr="00D81B9F">
              <w:rPr>
                <w:rFonts w:ascii="宋体" w:hAnsi="宋体" w:cs="宋体" w:hint="eastAsia"/>
                <w:color w:val="000000"/>
                <w:kern w:val="0"/>
              </w:rPr>
              <w:t>省级社会科学优秀成果奖（天津市）</w:t>
            </w:r>
          </w:p>
        </w:tc>
        <w:tc>
          <w:tcPr>
            <w:tcW w:w="1704" w:type="dxa"/>
            <w:vAlign w:val="center"/>
          </w:tcPr>
          <w:p w:rsidR="004B4CD4" w:rsidRPr="00D81B9F" w:rsidRDefault="004B4CD4" w:rsidP="007471CD">
            <w:pPr>
              <w:widowControl/>
              <w:textAlignment w:val="center"/>
              <w:rPr>
                <w:rFonts w:cs="Times New Roman"/>
              </w:rPr>
            </w:pPr>
            <w:r w:rsidRPr="00D81B9F">
              <w:rPr>
                <w:rFonts w:ascii="宋体" w:hAnsi="宋体" w:cs="宋体" w:hint="eastAsia"/>
                <w:color w:val="000000"/>
                <w:kern w:val="0"/>
              </w:rPr>
              <w:t>三等</w:t>
            </w:r>
          </w:p>
        </w:tc>
        <w:tc>
          <w:tcPr>
            <w:tcW w:w="1704" w:type="dxa"/>
            <w:vAlign w:val="center"/>
          </w:tcPr>
          <w:p w:rsidR="004B4CD4" w:rsidRPr="00D81B9F" w:rsidRDefault="004B4CD4" w:rsidP="007471CD">
            <w:pPr>
              <w:widowControl/>
              <w:jc w:val="center"/>
              <w:textAlignment w:val="center"/>
              <w:rPr>
                <w:rFonts w:cs="Times New Roman"/>
              </w:rPr>
            </w:pPr>
            <w:r w:rsidRPr="00D81B9F">
              <w:rPr>
                <w:rFonts w:ascii="宋体" w:hAnsi="宋体" w:cs="宋体" w:hint="eastAsia"/>
                <w:color w:val="000000"/>
                <w:kern w:val="0"/>
              </w:rPr>
              <w:t>少数民族经济发展与城市化问题研究</w:t>
            </w:r>
          </w:p>
        </w:tc>
        <w:tc>
          <w:tcPr>
            <w:tcW w:w="1705" w:type="dxa"/>
            <w:vAlign w:val="center"/>
          </w:tcPr>
          <w:p w:rsidR="004B4CD4" w:rsidRPr="00D81B9F" w:rsidRDefault="004B4CD4" w:rsidP="007471CD">
            <w:pPr>
              <w:widowControl/>
              <w:jc w:val="center"/>
              <w:textAlignment w:val="center"/>
              <w:rPr>
                <w:rFonts w:cs="Times New Roman"/>
              </w:rPr>
            </w:pPr>
            <w:r w:rsidRPr="00D81B9F">
              <w:rPr>
                <w:rFonts w:ascii="宋体" w:hAnsi="宋体" w:cs="宋体" w:hint="eastAsia"/>
                <w:color w:val="000000"/>
                <w:kern w:val="0"/>
              </w:rPr>
              <w:t>江曼琦等</w:t>
            </w:r>
          </w:p>
        </w:tc>
        <w:tc>
          <w:tcPr>
            <w:tcW w:w="1705" w:type="dxa"/>
            <w:vAlign w:val="center"/>
          </w:tcPr>
          <w:p w:rsidR="004B4CD4" w:rsidRPr="00D81B9F" w:rsidRDefault="004B4CD4" w:rsidP="007471CD">
            <w:pPr>
              <w:widowControl/>
              <w:jc w:val="center"/>
              <w:textAlignment w:val="center"/>
              <w:rPr>
                <w:rFonts w:cs="Times New Roman"/>
              </w:rPr>
            </w:pPr>
            <w:r w:rsidRPr="00D81B9F">
              <w:rPr>
                <w:rFonts w:ascii="宋体" w:hAnsi="宋体" w:cs="宋体"/>
                <w:color w:val="000000"/>
                <w:kern w:val="0"/>
              </w:rPr>
              <w:t>2013</w:t>
            </w:r>
          </w:p>
        </w:tc>
      </w:tr>
    </w:tbl>
    <w:p w:rsidR="004B4CD4" w:rsidRDefault="004B4CD4">
      <w:pPr>
        <w:rPr>
          <w:rFonts w:cs="Times New Roman"/>
        </w:rPr>
      </w:pPr>
    </w:p>
    <w:sectPr w:rsidR="004B4CD4" w:rsidSect="00B656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舒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oNotDisplayPageBoundaries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237196E"/>
    <w:rsid w:val="0016620E"/>
    <w:rsid w:val="001D23EA"/>
    <w:rsid w:val="00212355"/>
    <w:rsid w:val="00280B7F"/>
    <w:rsid w:val="002A7B00"/>
    <w:rsid w:val="0033450F"/>
    <w:rsid w:val="004926DD"/>
    <w:rsid w:val="004B4CD4"/>
    <w:rsid w:val="007471CD"/>
    <w:rsid w:val="00891ED0"/>
    <w:rsid w:val="009171D2"/>
    <w:rsid w:val="0094223B"/>
    <w:rsid w:val="009F6206"/>
    <w:rsid w:val="00B41ED3"/>
    <w:rsid w:val="00B65621"/>
    <w:rsid w:val="00D01A08"/>
    <w:rsid w:val="00D81B9F"/>
    <w:rsid w:val="00E971B5"/>
    <w:rsid w:val="25E16142"/>
    <w:rsid w:val="2A355A4B"/>
    <w:rsid w:val="3237196E"/>
    <w:rsid w:val="5C755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621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65621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2"/>
    <w:basedOn w:val="Normal"/>
    <w:uiPriority w:val="99"/>
    <w:rsid w:val="00B65621"/>
    <w:rPr>
      <w:rFonts w:eastAsia="方正舒体"/>
      <w:b/>
      <w:bCs/>
      <w:i/>
      <w:iCs/>
      <w:sz w:val="72"/>
      <w:szCs w:val="7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4</Pages>
  <Words>281</Words>
  <Characters>1602</Characters>
  <Application>Microsoft Office Outlook</Application>
  <DocSecurity>0</DocSecurity>
  <Lines>0</Lines>
  <Paragraphs>0</Paragraphs>
  <ScaleCrop>false</ScaleCrop>
  <Company>NKU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联想</dc:creator>
  <cp:keywords/>
  <dc:description/>
  <cp:lastModifiedBy>songxueling</cp:lastModifiedBy>
  <cp:revision>11</cp:revision>
  <dcterms:created xsi:type="dcterms:W3CDTF">2016-10-09T09:17:00Z</dcterms:created>
  <dcterms:modified xsi:type="dcterms:W3CDTF">2016-10-10T08:18:00Z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