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860F" w14:textId="3A4EF338" w:rsidR="003F41FA" w:rsidRDefault="000B43D4" w:rsidP="000B43D4">
      <w:pPr>
        <w:jc w:val="center"/>
        <w:rPr>
          <w:rFonts w:ascii="宋体" w:eastAsia="宋体" w:hAnsi="宋体"/>
          <w:b/>
          <w:sz w:val="28"/>
          <w:szCs w:val="28"/>
        </w:rPr>
      </w:pPr>
      <w:r w:rsidRPr="000B43D4">
        <w:rPr>
          <w:rFonts w:ascii="宋体" w:eastAsia="宋体" w:hAnsi="宋体" w:hint="eastAsia"/>
          <w:b/>
          <w:sz w:val="28"/>
          <w:szCs w:val="28"/>
        </w:rPr>
        <w:t>经济</w:t>
      </w:r>
      <w:r w:rsidRPr="000B43D4">
        <w:rPr>
          <w:rFonts w:ascii="宋体" w:eastAsia="宋体" w:hAnsi="宋体"/>
          <w:b/>
          <w:sz w:val="28"/>
          <w:szCs w:val="28"/>
        </w:rPr>
        <w:t>学院硕士研究生毕业论文</w:t>
      </w:r>
      <w:r w:rsidR="00920829">
        <w:rPr>
          <w:rFonts w:ascii="宋体" w:eastAsia="宋体" w:hAnsi="宋体" w:hint="eastAsia"/>
          <w:b/>
          <w:sz w:val="28"/>
          <w:szCs w:val="28"/>
        </w:rPr>
        <w:t>线上</w:t>
      </w:r>
      <w:r w:rsidRPr="000B43D4">
        <w:rPr>
          <w:rFonts w:ascii="宋体" w:eastAsia="宋体" w:hAnsi="宋体"/>
          <w:b/>
          <w:sz w:val="28"/>
          <w:szCs w:val="28"/>
        </w:rPr>
        <w:t>答辩公告</w:t>
      </w:r>
    </w:p>
    <w:p w14:paraId="39D866E9" w14:textId="77777777" w:rsidR="00336618" w:rsidRPr="000B43D4" w:rsidRDefault="00336618" w:rsidP="000B43D4">
      <w:pPr>
        <w:jc w:val="center"/>
        <w:rPr>
          <w:rFonts w:ascii="宋体" w:eastAsia="宋体" w:hAnsi="宋体"/>
          <w:b/>
          <w:sz w:val="28"/>
          <w:szCs w:val="28"/>
        </w:rPr>
      </w:pPr>
    </w:p>
    <w:p w14:paraId="1AF3A489" w14:textId="0FFBEA5F" w:rsidR="000B43D4" w:rsidRDefault="000B43D4" w:rsidP="000B43D4">
      <w:pPr>
        <w:jc w:val="center"/>
        <w:rPr>
          <w:rFonts w:ascii="宋体" w:eastAsia="宋体" w:hAnsi="宋体"/>
        </w:rPr>
      </w:pPr>
    </w:p>
    <w:p w14:paraId="0A17725E" w14:textId="77777777" w:rsidR="000064A1" w:rsidRDefault="00336618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36618">
        <w:rPr>
          <w:rFonts w:ascii="宋体" w:eastAsia="宋体" w:hAnsi="宋体" w:hint="eastAsia"/>
          <w:sz w:val="24"/>
          <w:szCs w:val="24"/>
        </w:rPr>
        <w:t>答辩人：</w:t>
      </w:r>
      <w:proofErr w:type="gramStart"/>
      <w:r w:rsidR="00FE7379">
        <w:rPr>
          <w:rFonts w:ascii="宋体" w:eastAsia="宋体" w:hAnsi="宋体" w:hint="eastAsia"/>
          <w:sz w:val="24"/>
          <w:szCs w:val="24"/>
        </w:rPr>
        <w:t>孙佳琪</w:t>
      </w:r>
      <w:proofErr w:type="gramEnd"/>
    </w:p>
    <w:p w14:paraId="38B11B35" w14:textId="666C14E1" w:rsidR="00FE7379" w:rsidRDefault="00336618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指导老师：</w:t>
      </w:r>
      <w:r w:rsidR="00FE7379" w:rsidRPr="00FE7379">
        <w:rPr>
          <w:rFonts w:ascii="宋体" w:eastAsia="宋体" w:hAnsi="宋体" w:hint="eastAsia"/>
          <w:sz w:val="24"/>
          <w:szCs w:val="24"/>
        </w:rPr>
        <w:t>钟茂初</w:t>
      </w:r>
    </w:p>
    <w:p w14:paraId="2A8B09E9" w14:textId="5756D187" w:rsidR="00336618" w:rsidRDefault="00336618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论文题目：</w:t>
      </w:r>
      <w:r w:rsidR="00FE7379" w:rsidRPr="00FE7379">
        <w:rPr>
          <w:rFonts w:ascii="宋体" w:eastAsia="宋体" w:hAnsi="宋体" w:hint="eastAsia"/>
          <w:sz w:val="24"/>
          <w:szCs w:val="24"/>
        </w:rPr>
        <w:t>环境规制对医疗消费的影响效应</w:t>
      </w:r>
    </w:p>
    <w:p w14:paraId="568CDC7E" w14:textId="77777777" w:rsidR="00336618" w:rsidRDefault="00336618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580D3025" w14:textId="56ED592E" w:rsidR="00336618" w:rsidRDefault="00336618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答辩委员会：</w:t>
      </w:r>
    </w:p>
    <w:p w14:paraId="6A8328D4" w14:textId="1BD6301E" w:rsidR="00336618" w:rsidRDefault="00266E2D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钟茂初</w:t>
      </w:r>
      <w:r w:rsidR="00336618">
        <w:rPr>
          <w:rFonts w:ascii="宋体" w:eastAsia="宋体" w:hAnsi="宋体" w:hint="eastAsia"/>
          <w:sz w:val="24"/>
          <w:szCs w:val="24"/>
        </w:rPr>
        <w:t xml:space="preserve">教授 </w:t>
      </w:r>
      <w:r w:rsidR="00336618">
        <w:rPr>
          <w:rFonts w:ascii="宋体" w:eastAsia="宋体" w:hAnsi="宋体"/>
          <w:sz w:val="24"/>
          <w:szCs w:val="24"/>
        </w:rPr>
        <w:t xml:space="preserve">   </w:t>
      </w:r>
      <w:r w:rsidR="00336618">
        <w:rPr>
          <w:rFonts w:ascii="宋体" w:eastAsia="宋体" w:hAnsi="宋体" w:hint="eastAsia"/>
          <w:sz w:val="24"/>
          <w:szCs w:val="24"/>
        </w:rPr>
        <w:t>南开大学经济研究所</w:t>
      </w:r>
    </w:p>
    <w:p w14:paraId="4E86FED0" w14:textId="39504B02" w:rsidR="00336618" w:rsidRDefault="00266E2D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周京奎</w:t>
      </w:r>
      <w:r w:rsidR="00336618">
        <w:rPr>
          <w:rFonts w:ascii="宋体" w:eastAsia="宋体" w:hAnsi="宋体" w:hint="eastAsia"/>
          <w:sz w:val="24"/>
          <w:szCs w:val="24"/>
        </w:rPr>
        <w:t xml:space="preserve">教授 </w:t>
      </w:r>
      <w:r w:rsidR="00336618">
        <w:rPr>
          <w:rFonts w:ascii="宋体" w:eastAsia="宋体" w:hAnsi="宋体"/>
          <w:sz w:val="24"/>
          <w:szCs w:val="24"/>
        </w:rPr>
        <w:t xml:space="preserve"> </w:t>
      </w:r>
      <w:r w:rsidR="00FE7379">
        <w:rPr>
          <w:rFonts w:ascii="宋体" w:eastAsia="宋体" w:hAnsi="宋体"/>
          <w:sz w:val="24"/>
          <w:szCs w:val="24"/>
        </w:rPr>
        <w:t xml:space="preserve">  </w:t>
      </w:r>
      <w:r w:rsidR="00336618">
        <w:rPr>
          <w:rFonts w:ascii="宋体" w:eastAsia="宋体" w:hAnsi="宋体" w:hint="eastAsia"/>
          <w:sz w:val="24"/>
          <w:szCs w:val="24"/>
        </w:rPr>
        <w:t>南开大学经济研究所</w:t>
      </w:r>
    </w:p>
    <w:p w14:paraId="1EB4DD9E" w14:textId="1FF1691A" w:rsidR="00336618" w:rsidRDefault="00266E2D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薄文广</w:t>
      </w:r>
      <w:r w:rsidR="0077364C">
        <w:rPr>
          <w:rFonts w:ascii="宋体" w:eastAsia="宋体" w:hAnsi="宋体" w:hint="eastAsia"/>
          <w:sz w:val="24"/>
          <w:szCs w:val="24"/>
        </w:rPr>
        <w:t>副</w:t>
      </w:r>
      <w:r w:rsidR="00336618">
        <w:rPr>
          <w:rFonts w:ascii="宋体" w:eastAsia="宋体" w:hAnsi="宋体" w:hint="eastAsia"/>
          <w:sz w:val="24"/>
          <w:szCs w:val="24"/>
        </w:rPr>
        <w:t xml:space="preserve">教授 </w:t>
      </w:r>
      <w:r w:rsidR="00336618">
        <w:rPr>
          <w:rFonts w:ascii="宋体" w:eastAsia="宋体" w:hAnsi="宋体"/>
          <w:sz w:val="24"/>
          <w:szCs w:val="24"/>
        </w:rPr>
        <w:t xml:space="preserve"> </w:t>
      </w:r>
      <w:r w:rsidR="00336618">
        <w:rPr>
          <w:rFonts w:ascii="宋体" w:eastAsia="宋体" w:hAnsi="宋体" w:hint="eastAsia"/>
          <w:sz w:val="24"/>
          <w:szCs w:val="24"/>
        </w:rPr>
        <w:t>南开大学经济研究所</w:t>
      </w:r>
    </w:p>
    <w:p w14:paraId="1BA6BCAF" w14:textId="2E95C531" w:rsidR="00336618" w:rsidRDefault="00266E2D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郭金兴</w:t>
      </w:r>
      <w:r w:rsidR="00336618">
        <w:rPr>
          <w:rFonts w:ascii="宋体" w:eastAsia="宋体" w:hAnsi="宋体" w:hint="eastAsia"/>
          <w:sz w:val="24"/>
          <w:szCs w:val="24"/>
        </w:rPr>
        <w:t xml:space="preserve">副教授 </w:t>
      </w:r>
      <w:r w:rsidR="00336618">
        <w:rPr>
          <w:rFonts w:ascii="宋体" w:eastAsia="宋体" w:hAnsi="宋体"/>
          <w:sz w:val="24"/>
          <w:szCs w:val="24"/>
        </w:rPr>
        <w:t xml:space="preserve"> </w:t>
      </w:r>
      <w:r w:rsidR="00336618">
        <w:rPr>
          <w:rFonts w:ascii="宋体" w:eastAsia="宋体" w:hAnsi="宋体" w:hint="eastAsia"/>
          <w:sz w:val="24"/>
          <w:szCs w:val="24"/>
        </w:rPr>
        <w:t>南开大学经济研究所</w:t>
      </w:r>
    </w:p>
    <w:p w14:paraId="55FD5C74" w14:textId="18C84A36" w:rsidR="00336618" w:rsidRDefault="00336618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答辩秘书：</w:t>
      </w:r>
      <w:r w:rsidR="00266E2D">
        <w:rPr>
          <w:rFonts w:ascii="宋体" w:eastAsia="宋体" w:hAnsi="宋体" w:hint="eastAsia"/>
          <w:sz w:val="24"/>
          <w:szCs w:val="24"/>
        </w:rPr>
        <w:t>张玮</w:t>
      </w:r>
      <w:r>
        <w:rPr>
          <w:rFonts w:ascii="宋体" w:eastAsia="宋体" w:hAnsi="宋体" w:hint="eastAsia"/>
          <w:sz w:val="24"/>
          <w:szCs w:val="24"/>
        </w:rPr>
        <w:t xml:space="preserve">博士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南开大学经济研究所</w:t>
      </w:r>
    </w:p>
    <w:p w14:paraId="697E7887" w14:textId="4AC2389C" w:rsidR="00336618" w:rsidRDefault="00F100AD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答辩时间：2020年5月2</w:t>
      </w:r>
      <w:r w:rsidR="00266E2D"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日</w:t>
      </w:r>
      <w:r w:rsidR="00266E2D">
        <w:rPr>
          <w:rFonts w:ascii="宋体" w:eastAsia="宋体" w:hAnsi="宋体" w:hint="eastAsia"/>
          <w:sz w:val="24"/>
          <w:szCs w:val="24"/>
        </w:rPr>
        <w:t>上</w:t>
      </w:r>
      <w:r>
        <w:rPr>
          <w:rFonts w:ascii="宋体" w:eastAsia="宋体" w:hAnsi="宋体" w:hint="eastAsia"/>
          <w:sz w:val="24"/>
          <w:szCs w:val="24"/>
        </w:rPr>
        <w:t>午 地点：经济</w:t>
      </w:r>
      <w:proofErr w:type="gramStart"/>
      <w:r>
        <w:rPr>
          <w:rFonts w:ascii="宋体" w:eastAsia="宋体" w:hAnsi="宋体" w:hint="eastAsia"/>
          <w:sz w:val="24"/>
          <w:szCs w:val="24"/>
        </w:rPr>
        <w:t>学院八</w:t>
      </w:r>
      <w:proofErr w:type="gramEnd"/>
      <w:r>
        <w:rPr>
          <w:rFonts w:ascii="宋体" w:eastAsia="宋体" w:hAnsi="宋体" w:hint="eastAsia"/>
          <w:sz w:val="24"/>
          <w:szCs w:val="24"/>
        </w:rPr>
        <w:t>楼大会议室</w:t>
      </w:r>
    </w:p>
    <w:p w14:paraId="1802A5FF" w14:textId="5D49C2DC" w:rsidR="00A74551" w:rsidRPr="00A74551" w:rsidRDefault="00A74551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答辩平台：</w:t>
      </w:r>
      <w:proofErr w:type="gramStart"/>
      <w:r>
        <w:rPr>
          <w:rFonts w:ascii="宋体" w:eastAsia="宋体" w:hAnsi="宋体" w:hint="eastAsia"/>
          <w:sz w:val="24"/>
          <w:szCs w:val="24"/>
        </w:rPr>
        <w:t>腾讯会议</w:t>
      </w:r>
      <w:bookmarkStart w:id="0" w:name="_GoBack"/>
      <w:bookmarkEnd w:id="0"/>
      <w:proofErr w:type="gramEnd"/>
    </w:p>
    <w:sectPr w:rsidR="00A74551" w:rsidRPr="00A74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B61D" w14:textId="77777777" w:rsidR="009842ED" w:rsidRDefault="009842ED" w:rsidP="000B43D4">
      <w:r>
        <w:separator/>
      </w:r>
    </w:p>
  </w:endnote>
  <w:endnote w:type="continuationSeparator" w:id="0">
    <w:p w14:paraId="18596DEF" w14:textId="77777777" w:rsidR="009842ED" w:rsidRDefault="009842ED" w:rsidP="000B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EF210" w14:textId="77777777" w:rsidR="009842ED" w:rsidRDefault="009842ED" w:rsidP="000B43D4">
      <w:r>
        <w:separator/>
      </w:r>
    </w:p>
  </w:footnote>
  <w:footnote w:type="continuationSeparator" w:id="0">
    <w:p w14:paraId="3E0271B3" w14:textId="77777777" w:rsidR="009842ED" w:rsidRDefault="009842ED" w:rsidP="000B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A2"/>
    <w:rsid w:val="000064A1"/>
    <w:rsid w:val="000B43D4"/>
    <w:rsid w:val="001D6D16"/>
    <w:rsid w:val="00257FB0"/>
    <w:rsid w:val="00266E2D"/>
    <w:rsid w:val="00301C68"/>
    <w:rsid w:val="00336618"/>
    <w:rsid w:val="003451A2"/>
    <w:rsid w:val="003F41FA"/>
    <w:rsid w:val="003F5A18"/>
    <w:rsid w:val="0040761A"/>
    <w:rsid w:val="004474E0"/>
    <w:rsid w:val="0077364C"/>
    <w:rsid w:val="00920829"/>
    <w:rsid w:val="009842ED"/>
    <w:rsid w:val="00A74551"/>
    <w:rsid w:val="00BD688D"/>
    <w:rsid w:val="00C0444B"/>
    <w:rsid w:val="00F100AD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C44B8"/>
  <w15:chartTrackingRefBased/>
  <w15:docId w15:val="{35E8440C-BD8D-4C28-959B-1C3FFEC8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利花</dc:creator>
  <cp:keywords/>
  <dc:description/>
  <cp:lastModifiedBy>利花</cp:lastModifiedBy>
  <cp:revision>6</cp:revision>
  <dcterms:created xsi:type="dcterms:W3CDTF">2020-05-09T02:43:00Z</dcterms:created>
  <dcterms:modified xsi:type="dcterms:W3CDTF">2020-05-18T23:47:00Z</dcterms:modified>
</cp:coreProperties>
</file>